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FA2F4" w14:textId="77777777" w:rsidR="00570E76" w:rsidRPr="00310A8E" w:rsidRDefault="00570E76" w:rsidP="00570E76">
      <w:pPr>
        <w:widowControl w:val="0"/>
        <w:tabs>
          <w:tab w:val="left" w:pos="8432"/>
        </w:tabs>
        <w:autoSpaceDE w:val="0"/>
        <w:autoSpaceDN w:val="0"/>
        <w:spacing w:after="0" w:line="240" w:lineRule="auto"/>
        <w:ind w:left="5249" w:right="139" w:hanging="4"/>
        <w:jc w:val="both"/>
        <w:rPr>
          <w:rFonts w:ascii="Times New Roman" w:eastAsia="Times New Roman" w:hAnsi="Times New Roman"/>
          <w:sz w:val="28"/>
        </w:rPr>
      </w:pPr>
      <w:r w:rsidRPr="00310A8E">
        <w:rPr>
          <w:rFonts w:ascii="Times New Roman" w:eastAsia="Times New Roman" w:hAnsi="Times New Roman"/>
          <w:sz w:val="28"/>
        </w:rPr>
        <w:t xml:space="preserve">Приложение </w:t>
      </w:r>
      <w:r>
        <w:rPr>
          <w:rFonts w:ascii="Times New Roman" w:eastAsia="Times New Roman" w:hAnsi="Times New Roman"/>
          <w:sz w:val="28"/>
        </w:rPr>
        <w:t>11</w:t>
      </w:r>
    </w:p>
    <w:p w14:paraId="31DB575D" w14:textId="77777777" w:rsidR="00570E76" w:rsidRPr="00310A8E" w:rsidRDefault="00570E76" w:rsidP="00570E76">
      <w:pPr>
        <w:widowControl w:val="0"/>
        <w:tabs>
          <w:tab w:val="left" w:pos="8432"/>
        </w:tabs>
        <w:autoSpaceDE w:val="0"/>
        <w:autoSpaceDN w:val="0"/>
        <w:spacing w:after="0" w:line="240" w:lineRule="auto"/>
        <w:ind w:left="5249" w:right="139"/>
        <w:jc w:val="both"/>
        <w:rPr>
          <w:rFonts w:ascii="Times New Roman" w:eastAsia="Times New Roman" w:hAnsi="Times New Roman"/>
          <w:sz w:val="28"/>
        </w:rPr>
      </w:pPr>
      <w:r w:rsidRPr="00310A8E">
        <w:rPr>
          <w:rFonts w:ascii="Times New Roman" w:eastAsia="Times New Roman" w:hAnsi="Times New Roman"/>
          <w:sz w:val="28"/>
        </w:rPr>
        <w:t>к Положению о муниципальном</w:t>
      </w:r>
    </w:p>
    <w:p w14:paraId="46B353D7" w14:textId="77777777" w:rsidR="00570E76" w:rsidRPr="00310A8E" w:rsidRDefault="00570E76" w:rsidP="00570E76">
      <w:pPr>
        <w:widowControl w:val="0"/>
        <w:tabs>
          <w:tab w:val="left" w:pos="8432"/>
        </w:tabs>
        <w:autoSpaceDE w:val="0"/>
        <w:autoSpaceDN w:val="0"/>
        <w:spacing w:after="0" w:line="240" w:lineRule="auto"/>
        <w:ind w:left="5249" w:right="139"/>
        <w:jc w:val="both"/>
        <w:rPr>
          <w:rFonts w:ascii="Times New Roman" w:eastAsia="Times New Roman" w:hAnsi="Times New Roman"/>
          <w:sz w:val="28"/>
        </w:rPr>
      </w:pPr>
      <w:r w:rsidRPr="00310A8E">
        <w:rPr>
          <w:rFonts w:ascii="Times New Roman" w:eastAsia="Times New Roman" w:hAnsi="Times New Roman"/>
          <w:sz w:val="28"/>
        </w:rPr>
        <w:t xml:space="preserve">земельном контроле на территории </w:t>
      </w:r>
    </w:p>
    <w:p w14:paraId="68A43CC4" w14:textId="77777777" w:rsidR="00570E76" w:rsidRPr="00310A8E" w:rsidRDefault="00570E76" w:rsidP="00570E76">
      <w:pPr>
        <w:widowControl w:val="0"/>
        <w:tabs>
          <w:tab w:val="left" w:pos="8432"/>
        </w:tabs>
        <w:autoSpaceDE w:val="0"/>
        <w:autoSpaceDN w:val="0"/>
        <w:spacing w:after="0" w:line="240" w:lineRule="auto"/>
        <w:ind w:left="5249" w:right="139"/>
        <w:jc w:val="both"/>
        <w:rPr>
          <w:rFonts w:ascii="Times New Roman" w:eastAsia="Times New Roman" w:hAnsi="Times New Roman"/>
          <w:sz w:val="28"/>
        </w:rPr>
      </w:pPr>
      <w:r w:rsidRPr="00310A8E">
        <w:rPr>
          <w:rFonts w:ascii="Times New Roman" w:eastAsia="Times New Roman" w:hAnsi="Times New Roman"/>
          <w:sz w:val="28"/>
        </w:rPr>
        <w:t>муниципального образования</w:t>
      </w:r>
    </w:p>
    <w:p w14:paraId="7FBC06FD" w14:textId="77777777" w:rsidR="00570E76" w:rsidRPr="00310A8E" w:rsidRDefault="00570E76" w:rsidP="00570E76">
      <w:pPr>
        <w:widowControl w:val="0"/>
        <w:tabs>
          <w:tab w:val="left" w:pos="8432"/>
        </w:tabs>
        <w:autoSpaceDE w:val="0"/>
        <w:autoSpaceDN w:val="0"/>
        <w:spacing w:after="0" w:line="240" w:lineRule="auto"/>
        <w:ind w:left="5249" w:right="139"/>
        <w:jc w:val="both"/>
        <w:rPr>
          <w:rFonts w:ascii="Times New Roman" w:eastAsia="Times New Roman" w:hAnsi="Times New Roman"/>
          <w:sz w:val="28"/>
        </w:rPr>
      </w:pPr>
      <w:r w:rsidRPr="00310A8E">
        <w:rPr>
          <w:rFonts w:ascii="Times New Roman" w:eastAsia="Times New Roman" w:hAnsi="Times New Roman"/>
          <w:sz w:val="28"/>
        </w:rPr>
        <w:t>Крымский район</w:t>
      </w:r>
    </w:p>
    <w:p w14:paraId="6B65054E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</w:p>
    <w:p w14:paraId="1D8962AC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</w:p>
    <w:p w14:paraId="3A9B122A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sz w:val="28"/>
        </w:rPr>
      </w:pPr>
      <w:r w:rsidRPr="00310A8E">
        <w:rPr>
          <w:rFonts w:ascii="Times New Roman" w:eastAsia="Times New Roman" w:hAnsi="Times New Roman"/>
          <w:bCs/>
          <w:i/>
          <w:iCs/>
          <w:sz w:val="28"/>
        </w:rPr>
        <w:t>Форма</w:t>
      </w:r>
      <w:r w:rsidRPr="00310A8E">
        <w:rPr>
          <w:rFonts w:ascii="Times New Roman" w:eastAsia="Times New Roman" w:hAnsi="Times New Roman"/>
          <w:bCs/>
          <w:i/>
          <w:iCs/>
          <w:spacing w:val="-7"/>
          <w:sz w:val="28"/>
        </w:rPr>
        <w:t xml:space="preserve"> </w:t>
      </w:r>
      <w:r w:rsidRPr="00310A8E">
        <w:rPr>
          <w:rFonts w:ascii="Times New Roman" w:eastAsia="Times New Roman" w:hAnsi="Times New Roman"/>
          <w:bCs/>
          <w:i/>
          <w:iCs/>
          <w:sz w:val="28"/>
        </w:rPr>
        <w:t>решения</w:t>
      </w:r>
      <w:r w:rsidRPr="00310A8E">
        <w:rPr>
          <w:rFonts w:ascii="Times New Roman" w:eastAsia="Times New Roman" w:hAnsi="Times New Roman"/>
          <w:bCs/>
          <w:i/>
          <w:iCs/>
          <w:spacing w:val="-4"/>
          <w:sz w:val="28"/>
        </w:rPr>
        <w:t xml:space="preserve"> </w:t>
      </w:r>
      <w:r w:rsidRPr="00310A8E">
        <w:rPr>
          <w:rFonts w:ascii="Times New Roman" w:eastAsia="Times New Roman" w:hAnsi="Times New Roman"/>
          <w:bCs/>
          <w:i/>
          <w:iCs/>
          <w:sz w:val="28"/>
        </w:rPr>
        <w:t>о</w:t>
      </w:r>
      <w:r w:rsidRPr="00310A8E">
        <w:rPr>
          <w:rFonts w:ascii="Times New Roman" w:eastAsia="Times New Roman" w:hAnsi="Times New Roman"/>
          <w:bCs/>
          <w:i/>
          <w:iCs/>
          <w:spacing w:val="-4"/>
          <w:sz w:val="28"/>
        </w:rPr>
        <w:t xml:space="preserve"> </w:t>
      </w:r>
      <w:r w:rsidRPr="00310A8E">
        <w:rPr>
          <w:rFonts w:ascii="Times New Roman" w:eastAsia="Times New Roman" w:hAnsi="Times New Roman"/>
          <w:bCs/>
          <w:i/>
          <w:iCs/>
          <w:sz w:val="28"/>
        </w:rPr>
        <w:t>проведении</w:t>
      </w:r>
      <w:r w:rsidRPr="00310A8E">
        <w:rPr>
          <w:rFonts w:ascii="Times New Roman" w:eastAsia="Times New Roman" w:hAnsi="Times New Roman"/>
          <w:bCs/>
          <w:i/>
          <w:iCs/>
          <w:spacing w:val="-4"/>
          <w:sz w:val="28"/>
        </w:rPr>
        <w:t xml:space="preserve"> </w:t>
      </w:r>
      <w:r w:rsidRPr="00310A8E">
        <w:rPr>
          <w:rFonts w:ascii="Times New Roman" w:eastAsia="Times New Roman" w:hAnsi="Times New Roman"/>
          <w:bCs/>
          <w:i/>
          <w:iCs/>
          <w:sz w:val="28"/>
        </w:rPr>
        <w:t>выездной</w:t>
      </w:r>
      <w:r w:rsidRPr="00310A8E">
        <w:rPr>
          <w:rFonts w:ascii="Times New Roman" w:eastAsia="Times New Roman" w:hAnsi="Times New Roman"/>
          <w:bCs/>
          <w:i/>
          <w:iCs/>
          <w:spacing w:val="-5"/>
          <w:sz w:val="28"/>
        </w:rPr>
        <w:t xml:space="preserve"> </w:t>
      </w:r>
      <w:r w:rsidRPr="00310A8E">
        <w:rPr>
          <w:rFonts w:ascii="Times New Roman" w:eastAsia="Times New Roman" w:hAnsi="Times New Roman"/>
          <w:bCs/>
          <w:i/>
          <w:iCs/>
          <w:spacing w:val="-2"/>
          <w:sz w:val="28"/>
        </w:rPr>
        <w:t>проверки</w:t>
      </w:r>
    </w:p>
    <w:p w14:paraId="6A149924" w14:textId="6432421F" w:rsidR="00570E76" w:rsidRPr="00310A8E" w:rsidRDefault="00570E76" w:rsidP="00570E76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/>
          <w:b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08DDE8D" wp14:editId="7FFB3BCE">
                <wp:simplePos x="0" y="0"/>
                <wp:positionH relativeFrom="page">
                  <wp:posOffset>900430</wp:posOffset>
                </wp:positionH>
                <wp:positionV relativeFrom="paragraph">
                  <wp:posOffset>174625</wp:posOffset>
                </wp:positionV>
                <wp:extent cx="5760720" cy="486410"/>
                <wp:effectExtent l="0" t="0" r="11430" b="27940"/>
                <wp:wrapTopAndBottom/>
                <wp:docPr id="1043523593" name="Надпись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60720" cy="48641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8A20065" w14:textId="77777777" w:rsidR="00570E76" w:rsidRDefault="00570E76" w:rsidP="00570E76">
                            <w:pPr>
                              <w:pStyle w:val="ac"/>
                              <w:spacing w:before="102"/>
                              <w:ind w:left="58" w:right="34"/>
                            </w:pPr>
                            <w:r>
                              <w:t>Отметка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о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размещении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(дата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учетный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номер)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сведений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о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выездной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проверке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едином реестре контрольных (надзорных) мероприятий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8DDE8D" id="_x0000_t202" coordsize="21600,21600" o:spt="202" path="m,l,21600r21600,l21600,xe">
                <v:stroke joinstyle="miter"/>
                <v:path gradientshapeok="t" o:connecttype="rect"/>
              </v:shapetype>
              <v:shape id="Надпись 63" o:spid="_x0000_s1026" type="#_x0000_t202" style="position:absolute;margin-left:70.9pt;margin-top:13.75pt;width:453.6pt;height:38.3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" filled="f" strokeweight=".5pt">
                <v:path arrowok="t"/>
                <v:textbox inset="0,0,0,0">
                  <w:txbxContent>
                    <w:p w14:paraId="78A20065" w14:textId="77777777" w:rsidR="00570E76" w:rsidRDefault="00570E76" w:rsidP="00570E76">
                      <w:pPr>
                        <w:pStyle w:val="ac"/>
                        <w:spacing w:before="102"/>
                        <w:ind w:left="58" w:right="34"/>
                      </w:pPr>
                      <w:r>
                        <w:t>Отметка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о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размещении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(дата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учетный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номер)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сведений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о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выездной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проверке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едином реестре контрольных (надзорных) мероприятий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343E9A6" w14:textId="77777777" w:rsidR="00570E76" w:rsidRPr="00310A8E" w:rsidRDefault="00570E76" w:rsidP="00570E76">
      <w:pPr>
        <w:widowControl w:val="0"/>
        <w:autoSpaceDE w:val="0"/>
        <w:autoSpaceDN w:val="0"/>
        <w:spacing w:before="107" w:after="0" w:line="240" w:lineRule="auto"/>
        <w:ind w:left="206" w:firstLine="284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ссылка</w:t>
      </w:r>
      <w:r w:rsidRPr="00310A8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на</w:t>
      </w:r>
      <w:r w:rsidRPr="00310A8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карточку</w:t>
      </w:r>
      <w:r w:rsidRPr="00310A8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мероприятия</w:t>
      </w:r>
      <w:r w:rsidRPr="00310A8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в</w:t>
      </w:r>
      <w:r w:rsidRPr="00310A8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едином</w:t>
      </w:r>
      <w:r w:rsidRPr="00310A8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реестре</w:t>
      </w:r>
      <w:r w:rsidRPr="00310A8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контрольных</w:t>
      </w:r>
      <w:r w:rsidRPr="00310A8E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 xml:space="preserve">(надзорных) 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>мероприятий:</w:t>
      </w:r>
    </w:p>
    <w:p w14:paraId="4F674A8A" w14:textId="085A697C" w:rsidR="00570E76" w:rsidRPr="00310A8E" w:rsidRDefault="00570E76" w:rsidP="00570E7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/>
          <w:sz w:val="6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D9FAA0E" wp14:editId="52545554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012190"/>
                <wp:effectExtent l="0" t="0" r="11430" b="16510"/>
                <wp:wrapTopAndBottom/>
                <wp:docPr id="1294163000" name="Надпись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60720" cy="101219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22142E2" w14:textId="77777777" w:rsidR="00570E76" w:rsidRDefault="00570E76" w:rsidP="00570E76">
                            <w:pPr>
                              <w:pStyle w:val="ac"/>
                              <w:spacing w:before="102"/>
                              <w:ind w:left="58" w:right="61" w:firstLine="284"/>
                            </w:pPr>
                            <w:r>
                              <w:t>QR-код, обеспечивающий переход на страницу в информационно- телекоммуникационной сети "Интернет", содержащую запись единого реестра контрольных (надзорных) мероприятий о профилактическом мероприятии, контрольном (надзорном) мероприятии в едином реестре контрольных (надзорных) мероприятий, в рамках которого составлен соответствующий документ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FAA0E" id="Надпись 61" o:spid="_x0000_s1027" type="#_x0000_t202" style="position:absolute;margin-left:70.9pt;margin-top:5.35pt;width:453.6pt;height:79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" filled="f" strokeweight=".5pt">
                <v:path arrowok="t"/>
                <v:textbox inset="0,0,0,0">
                  <w:txbxContent>
                    <w:p w14:paraId="722142E2" w14:textId="77777777" w:rsidR="00570E76" w:rsidRDefault="00570E76" w:rsidP="00570E76">
                      <w:pPr>
                        <w:pStyle w:val="ac"/>
                        <w:spacing w:before="102"/>
                        <w:ind w:left="58" w:right="61" w:firstLine="284"/>
                      </w:pPr>
                      <w:r>
                        <w:t>QR-код, обеспечивающий переход на страницу в информационно- телекоммуникационной сети "Интернет", содержащую запись единого реестра контрольных (надзорных) мероприятий о профилактическом мероприятии, контрольном (надзорном) мероприятии в едином реестре контрольных (надзорных) мероприятий, в рамках которого составлен соответствующий документ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14BA4F8" wp14:editId="5E79564C">
                <wp:simplePos x="0" y="0"/>
                <wp:positionH relativeFrom="page">
                  <wp:posOffset>900430</wp:posOffset>
                </wp:positionH>
                <wp:positionV relativeFrom="paragraph">
                  <wp:posOffset>1290955</wp:posOffset>
                </wp:positionV>
                <wp:extent cx="5760720" cy="486410"/>
                <wp:effectExtent l="0" t="0" r="11430" b="27940"/>
                <wp:wrapTopAndBottom/>
                <wp:docPr id="2142712208" name="Надпись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60720" cy="48641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890B295" w14:textId="77777777" w:rsidR="00570E76" w:rsidRDefault="00570E76" w:rsidP="00570E76">
                            <w:pPr>
                              <w:pStyle w:val="ac"/>
                              <w:spacing w:before="102"/>
                              <w:ind w:left="58" w:right="34"/>
                            </w:pPr>
                            <w:r>
                              <w:t>Отметка о согласовании или несогласовании (дата и реквизиты) проведения выездной проверки с органами прокуратуры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BA4F8" id="Надпись 59" o:spid="_x0000_s1028" type="#_x0000_t202" style="position:absolute;margin-left:70.9pt;margin-top:101.65pt;width:453.6pt;height:38.3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" filled="f" strokeweight=".5pt">
                <v:path arrowok="t"/>
                <v:textbox inset="0,0,0,0">
                  <w:txbxContent>
                    <w:p w14:paraId="5890B295" w14:textId="77777777" w:rsidR="00570E76" w:rsidRDefault="00570E76" w:rsidP="00570E76">
                      <w:pPr>
                        <w:pStyle w:val="ac"/>
                        <w:spacing w:before="102"/>
                        <w:ind w:left="58" w:right="34"/>
                      </w:pPr>
                      <w:r>
                        <w:t>Отметка о согласовании или несогласовании (дата и реквизиты) проведения выездной проверки с органами прокуратуры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A363AD" w14:textId="77777777" w:rsidR="00570E76" w:rsidRPr="00310A8E" w:rsidRDefault="00570E76" w:rsidP="00570E76">
      <w:pPr>
        <w:widowControl w:val="0"/>
        <w:autoSpaceDE w:val="0"/>
        <w:autoSpaceDN w:val="0"/>
        <w:spacing w:before="15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F33D1FE" w14:textId="77777777" w:rsidR="00570E76" w:rsidRPr="00310A8E" w:rsidRDefault="00570E76" w:rsidP="00570E76">
      <w:pPr>
        <w:widowControl w:val="0"/>
        <w:autoSpaceDE w:val="0"/>
        <w:autoSpaceDN w:val="0"/>
        <w:spacing w:before="1" w:after="0" w:line="240" w:lineRule="auto"/>
        <w:ind w:right="562"/>
        <w:jc w:val="center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АДМИНИСТРАЦИЯ МУНИЦИПАЛЬНОГО ОБРАЗОВАНИЯ КРЫМСКИЙ РАЙОН</w:t>
      </w:r>
    </w:p>
    <w:p w14:paraId="420BD790" w14:textId="7B739A0F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E047551" wp14:editId="30C11C9E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890184587" name="Полилиния: фигура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E29E5" id="Полилиния: фигура 57" o:spid="_x0000_s1026" style="position:absolute;margin-left:70.9pt;margin-top:5.35pt;width:453.6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5B59846E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247" w:right="811"/>
        <w:jc w:val="center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(указывается</w:t>
      </w:r>
      <w:r w:rsidRPr="00310A8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наименование</w:t>
      </w:r>
      <w:r w:rsidRPr="00310A8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контрольного</w:t>
      </w:r>
      <w:r w:rsidRPr="00310A8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(надзорного)</w:t>
      </w:r>
      <w:r w:rsidRPr="00310A8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органа)</w:t>
      </w:r>
      <w:r w:rsidRPr="00310A8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и</w:t>
      </w:r>
      <w:r w:rsidRPr="00310A8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при</w:t>
      </w:r>
      <w:r w:rsidRPr="00310A8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необходимости его территориального органа)</w:t>
      </w:r>
    </w:p>
    <w:p w14:paraId="143A56FE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1D27F863" w14:textId="66EF4A88" w:rsidR="00570E76" w:rsidRPr="00310A8E" w:rsidRDefault="00570E76" w:rsidP="00570E76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C15793F" wp14:editId="4C8A0BB0">
                <wp:simplePos x="0" y="0"/>
                <wp:positionH relativeFrom="page">
                  <wp:posOffset>900430</wp:posOffset>
                </wp:positionH>
                <wp:positionV relativeFrom="paragraph">
                  <wp:posOffset>226695</wp:posOffset>
                </wp:positionV>
                <wp:extent cx="5760720" cy="1270"/>
                <wp:effectExtent l="0" t="0" r="0" b="0"/>
                <wp:wrapTopAndBottom/>
                <wp:docPr id="900401582" name="Полилиния: фигура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FDBE0" id="Полилиния: фигура 55" o:spid="_x0000_s1026" style="position:absolute;margin-left:70.9pt;margin-top:17.85pt;width:453.6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Ah&#10;NlyF3gAAAAoBAAAPAAAAAAAAAAAAAAAAAGoEAABkcnMvZG93bnJldi54bWxQSwUGAAAAAAQABADz&#10;AAAAdQUAAAAA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170A497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right="557"/>
        <w:jc w:val="center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(место</w:t>
      </w:r>
      <w:r w:rsidRPr="00310A8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принятия</w:t>
      </w:r>
      <w:r w:rsidRPr="00310A8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>решения)</w:t>
      </w:r>
    </w:p>
    <w:p w14:paraId="7966F84A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E501B00" w14:textId="77777777" w:rsidR="00570E76" w:rsidRPr="00310A8E" w:rsidRDefault="00570E76" w:rsidP="00570E76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228D366" w14:textId="754CFCE0" w:rsidR="00570E76" w:rsidRPr="00310A8E" w:rsidRDefault="00570E76" w:rsidP="00570E76">
      <w:pPr>
        <w:widowControl w:val="0"/>
        <w:autoSpaceDE w:val="0"/>
        <w:autoSpaceDN w:val="0"/>
        <w:spacing w:after="0" w:line="427" w:lineRule="auto"/>
        <w:ind w:left="2488" w:right="3048"/>
        <w:jc w:val="center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ED9310A" wp14:editId="11514190">
                <wp:simplePos x="0" y="0"/>
                <wp:positionH relativeFrom="page">
                  <wp:posOffset>900430</wp:posOffset>
                </wp:positionH>
                <wp:positionV relativeFrom="paragraph">
                  <wp:posOffset>243205</wp:posOffset>
                </wp:positionV>
                <wp:extent cx="5760720" cy="1270"/>
                <wp:effectExtent l="0" t="0" r="0" b="0"/>
                <wp:wrapNone/>
                <wp:docPr id="1422389769" name="Полилиния: фигура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5FDE6" id="Полилиния: фигура 53" o:spid="_x0000_s1026" style="position:absolute;margin-left:70.9pt;margin-top:19.15pt;width:453.6pt;height:.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" path="m,l5760720,e" filled="f" strokeweight=".5pt">
                <v:path arrowok="t"/>
                <w10:wrap anchorx="page"/>
              </v:shape>
            </w:pict>
          </mc:Fallback>
        </mc:AlternateContent>
      </w:r>
      <w:r w:rsidRPr="00310A8E">
        <w:rPr>
          <w:rFonts w:ascii="Times New Roman" w:eastAsia="Times New Roman" w:hAnsi="Times New Roman"/>
          <w:sz w:val="24"/>
          <w:szCs w:val="24"/>
        </w:rPr>
        <w:t>Решение</w:t>
      </w:r>
      <w:r w:rsidRPr="00310A8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о</w:t>
      </w:r>
      <w:r w:rsidRPr="00310A8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проведении</w:t>
      </w:r>
      <w:r w:rsidRPr="00310A8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выездной</w:t>
      </w:r>
      <w:r w:rsidRPr="00310A8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 xml:space="preserve">проверки 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>(плановой/внеплановой)</w:t>
      </w:r>
    </w:p>
    <w:p w14:paraId="5342C865" w14:textId="77777777" w:rsidR="00570E76" w:rsidRPr="00310A8E" w:rsidRDefault="00570E76" w:rsidP="00570E76">
      <w:pPr>
        <w:widowControl w:val="0"/>
        <w:autoSpaceDE w:val="0"/>
        <w:autoSpaceDN w:val="0"/>
        <w:spacing w:before="191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40EAA73" w14:textId="77777777" w:rsidR="00570E76" w:rsidRPr="00310A8E" w:rsidRDefault="00570E76" w:rsidP="00570E76">
      <w:pPr>
        <w:widowControl w:val="0"/>
        <w:tabs>
          <w:tab w:val="left" w:pos="2154"/>
          <w:tab w:val="left" w:pos="2694"/>
          <w:tab w:val="left" w:pos="3512"/>
          <w:tab w:val="left" w:pos="4626"/>
          <w:tab w:val="left" w:pos="6528"/>
        </w:tabs>
        <w:autoSpaceDE w:val="0"/>
        <w:autoSpaceDN w:val="0"/>
        <w:spacing w:after="0" w:line="240" w:lineRule="auto"/>
        <w:ind w:right="505"/>
        <w:jc w:val="center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 xml:space="preserve">от </w:t>
      </w:r>
      <w:proofErr w:type="gramStart"/>
      <w:r w:rsidRPr="00310A8E">
        <w:rPr>
          <w:rFonts w:ascii="Times New Roman" w:eastAsia="Times New Roman" w:hAnsi="Times New Roman"/>
          <w:sz w:val="24"/>
          <w:szCs w:val="24"/>
        </w:rPr>
        <w:t>"</w:t>
      </w:r>
      <w:r w:rsidRPr="00310A8E">
        <w:rPr>
          <w:rFonts w:ascii="Times New Roman" w:eastAsia="Times New Roman" w:hAnsi="Times New Roman"/>
          <w:spacing w:val="65"/>
          <w:sz w:val="24"/>
          <w:szCs w:val="24"/>
          <w:u w:val="single"/>
        </w:rPr>
        <w:t xml:space="preserve">  </w:t>
      </w:r>
      <w:r w:rsidRPr="00310A8E">
        <w:rPr>
          <w:rFonts w:ascii="Times New Roman" w:eastAsia="Times New Roman" w:hAnsi="Times New Roman"/>
          <w:sz w:val="24"/>
          <w:szCs w:val="24"/>
        </w:rPr>
        <w:t>"</w:t>
      </w:r>
      <w:proofErr w:type="gramEnd"/>
      <w:r w:rsidRPr="00310A8E">
        <w:rPr>
          <w:rFonts w:ascii="Times New Roman" w:eastAsia="Times New Roman" w:hAnsi="Times New Roman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</w:rPr>
        <w:t xml:space="preserve">г., </w:t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</w:rPr>
        <w:t xml:space="preserve">час. </w:t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</w:rPr>
        <w:t xml:space="preserve">мин. N </w:t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14:paraId="01ADDCDE" w14:textId="77777777" w:rsidR="00570E76" w:rsidRPr="00310A8E" w:rsidRDefault="00570E76" w:rsidP="00570E76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5FED105" w14:textId="77777777" w:rsidR="00570E76" w:rsidRPr="007F4163" w:rsidRDefault="00570E76" w:rsidP="00570E76">
      <w:pPr>
        <w:widowControl w:val="0"/>
        <w:numPr>
          <w:ilvl w:val="0"/>
          <w:numId w:val="5"/>
        </w:numPr>
        <w:tabs>
          <w:tab w:val="left" w:pos="730"/>
        </w:tabs>
        <w:autoSpaceDE w:val="0"/>
        <w:autoSpaceDN w:val="0"/>
        <w:spacing w:after="0" w:line="240" w:lineRule="auto"/>
        <w:ind w:left="730"/>
        <w:rPr>
          <w:rFonts w:ascii="Times New Roman" w:eastAsia="Times New Roman" w:hAnsi="Times New Roman"/>
          <w:sz w:val="7"/>
          <w:szCs w:val="24"/>
        </w:rPr>
      </w:pPr>
      <w:r w:rsidRPr="00310A8E">
        <w:rPr>
          <w:rFonts w:ascii="Times New Roman" w:eastAsia="Times New Roman" w:hAnsi="Times New Roman"/>
          <w:sz w:val="24"/>
        </w:rPr>
        <w:t>Решение</w:t>
      </w:r>
      <w:r w:rsidRPr="00310A8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</w:rPr>
        <w:t>принято</w:t>
      </w:r>
    </w:p>
    <w:p w14:paraId="1BA57248" w14:textId="07CDE86E" w:rsidR="00570E76" w:rsidRPr="00310A8E" w:rsidRDefault="00570E76" w:rsidP="00570E76">
      <w:pPr>
        <w:widowControl w:val="0"/>
        <w:autoSpaceDE w:val="0"/>
        <w:autoSpaceDN w:val="0"/>
        <w:spacing w:after="0" w:line="20" w:lineRule="exact"/>
        <w:ind w:left="143"/>
        <w:rPr>
          <w:rFonts w:ascii="Times New Roman" w:eastAsia="Times New Roman" w:hAnsi="Times New Roman"/>
          <w:sz w:val="20"/>
          <w:szCs w:val="20"/>
        </w:rPr>
      </w:pPr>
      <w:r w:rsidRPr="007F4163">
        <w:rPr>
          <w:rFonts w:ascii="Times New Roman" w:hAnsi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D3B2D96" wp14:editId="3D4E8194">
                <wp:extent cx="5760720" cy="6350"/>
                <wp:effectExtent l="0" t="0" r="0" b="0"/>
                <wp:docPr id="1298517359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6350"/>
                          <a:chOff x="0" y="0"/>
                          <a:chExt cx="5760720" cy="6350"/>
                        </a:xfrm>
                      </wpg:grpSpPr>
                      <wps:wsp>
                        <wps:cNvPr id="115" name="Graphic 115"/>
                        <wps:cNvSpPr/>
                        <wps:spPr>
                          <a:xfrm>
                            <a:off x="0" y="3175"/>
                            <a:ext cx="5760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720">
                                <a:moveTo>
                                  <a:pt x="0" y="0"/>
                                </a:moveTo>
                                <a:lnTo>
                                  <a:pt x="576072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B612BB" id="Группа 51" o:spid="_x0000_s1026" style="width:453.6pt;height:.5pt;mso-position-horizontal-relative:char;mso-position-vertical-relative:line" coordsize="5760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">
                <v:shape id="Graphic 115" o:spid="_x0000_s1027" style="position:absolute;top:31;width:57607;height:13;visibility:visible;mso-wrap-style:square;v-text-anchor:top" coordsize="5760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" path="m,l5760720,e" filled="f" strokeweight=".5pt">
                  <v:path arrowok="t"/>
                </v:shape>
                <w10:anchorlock/>
              </v:group>
            </w:pict>
          </mc:Fallback>
        </mc:AlternateContent>
      </w:r>
    </w:p>
    <w:p w14:paraId="351DE6E0" w14:textId="77777777" w:rsidR="00570E76" w:rsidRDefault="00570E76" w:rsidP="00570E76">
      <w:pPr>
        <w:widowControl w:val="0"/>
        <w:autoSpaceDE w:val="0"/>
        <w:autoSpaceDN w:val="0"/>
        <w:spacing w:before="87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 xml:space="preserve">(указывается наименование должности, фамилия, имя, отчество (при наличии) руководителя (заместителя руководителя) контрольного (надзорного) органа или иного должностного лица контрольного (надзорного) органа, уполномоченного в </w:t>
      </w:r>
      <w:r w:rsidRPr="00310A8E">
        <w:rPr>
          <w:rFonts w:ascii="Times New Roman" w:eastAsia="Times New Roman" w:hAnsi="Times New Roman"/>
          <w:sz w:val="24"/>
          <w:szCs w:val="24"/>
        </w:rPr>
        <w:lastRenderedPageBreak/>
        <w:t>соответствии с положением о виде государственного контроля (надзора), муниципального контроля, положением о лицензировании вида деятельности (далее - положение о виде контроля) на принятие решений о проведении контрольных (надзорных) мероприятий)</w:t>
      </w:r>
    </w:p>
    <w:p w14:paraId="572EE8D7" w14:textId="77777777" w:rsidR="00570E76" w:rsidRPr="00310A8E" w:rsidRDefault="00570E76" w:rsidP="00570E76">
      <w:pPr>
        <w:widowControl w:val="0"/>
        <w:autoSpaceDE w:val="0"/>
        <w:autoSpaceDN w:val="0"/>
        <w:spacing w:before="87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  <w:szCs w:val="24"/>
        </w:rPr>
      </w:pPr>
    </w:p>
    <w:p w14:paraId="3DA770E9" w14:textId="77777777" w:rsidR="00570E76" w:rsidRPr="00310A8E" w:rsidRDefault="00570E76" w:rsidP="00570E76">
      <w:pPr>
        <w:widowControl w:val="0"/>
        <w:numPr>
          <w:ilvl w:val="0"/>
          <w:numId w:val="5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Решение</w:t>
      </w:r>
      <w:r w:rsidRPr="00310A8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принято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на</w:t>
      </w:r>
      <w:r w:rsidRPr="00310A8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>основании</w:t>
      </w:r>
    </w:p>
    <w:p w14:paraId="5BA372E9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287C2D70" w14:textId="3A3B33B9" w:rsidR="00570E76" w:rsidRPr="00310A8E" w:rsidRDefault="00570E76" w:rsidP="00570E76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250D557" wp14:editId="0490989B">
                <wp:simplePos x="0" y="0"/>
                <wp:positionH relativeFrom="page">
                  <wp:posOffset>1116330</wp:posOffset>
                </wp:positionH>
                <wp:positionV relativeFrom="paragraph">
                  <wp:posOffset>226695</wp:posOffset>
                </wp:positionV>
                <wp:extent cx="5544820" cy="1270"/>
                <wp:effectExtent l="0" t="0" r="0" b="0"/>
                <wp:wrapTopAndBottom/>
                <wp:docPr id="938131003" name="Полилиния: фигур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48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44820">
                              <a:moveTo>
                                <a:pt x="0" y="0"/>
                              </a:moveTo>
                              <a:lnTo>
                                <a:pt x="55448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18FAB" id="Полилиния: фигура 48" o:spid="_x0000_s1026" style="position:absolute;margin-left:87.9pt;margin-top:17.85pt;width:436.6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44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" path="m,l55448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3EE7DE88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206" w:right="783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(пункт части 1 или часть 3 статьи 57 или пункт части 2 статьи 60 Федерального закона от 31 июля 2020 г. N 248-ФЗ "О государственном контроле (надзоре) и муниципальном контроле в Российской Федерации")</w:t>
      </w:r>
    </w:p>
    <w:p w14:paraId="6050CDC3" w14:textId="77777777" w:rsidR="00570E76" w:rsidRPr="00310A8E" w:rsidRDefault="00570E76" w:rsidP="00570E76">
      <w:pPr>
        <w:widowControl w:val="0"/>
        <w:autoSpaceDE w:val="0"/>
        <w:autoSpaceDN w:val="0"/>
        <w:spacing w:before="204"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в</w:t>
      </w:r>
      <w:r w:rsidRPr="00310A8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связи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с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(выбрать</w:t>
      </w:r>
      <w:r w:rsidRPr="00310A8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>нужное):</w:t>
      </w:r>
    </w:p>
    <w:p w14:paraId="16F2A130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751E5EC3" w14:textId="45DD238C" w:rsidR="00570E76" w:rsidRPr="00310A8E" w:rsidRDefault="00570E76" w:rsidP="00570E76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2156291" wp14:editId="298A9E06">
                <wp:simplePos x="0" y="0"/>
                <wp:positionH relativeFrom="page">
                  <wp:posOffset>1116330</wp:posOffset>
                </wp:positionH>
                <wp:positionV relativeFrom="paragraph">
                  <wp:posOffset>226695</wp:posOffset>
                </wp:positionV>
                <wp:extent cx="5544820" cy="1270"/>
                <wp:effectExtent l="0" t="0" r="0" b="0"/>
                <wp:wrapTopAndBottom/>
                <wp:docPr id="23714981" name="Полилиния: фигура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48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44820">
                              <a:moveTo>
                                <a:pt x="0" y="0"/>
                              </a:moveTo>
                              <a:lnTo>
                                <a:pt x="55448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9E183" id="Полилиния: фигура 46" o:spid="_x0000_s1026" style="position:absolute;margin-left:87.9pt;margin-top:17.85pt;width:436.6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44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" path="m,l55448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926651D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750"/>
        </w:tabs>
        <w:autoSpaceDE w:val="0"/>
        <w:autoSpaceDN w:val="0"/>
        <w:spacing w:before="102" w:after="0" w:line="240" w:lineRule="auto"/>
        <w:ind w:left="206" w:right="777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для пункта 1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части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1 статьи 57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Федерального закона от 31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июля 2020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г. N 248-ФЗ "О государственном контроле (надзоре) и муниципальном контроле в Российской Федерации" - сведения о причинении вреда (ущерба) или об угрозе причинения вреда (ущерба) охраняемым законом ценностям в соответствии с положениями статьи 60 Федерального закона от 31 июля 2020 г. N 248-ФЗ "О государственном контроле (надзоре) и муниципальном контроле в Российской Федерации";</w:t>
      </w:r>
    </w:p>
    <w:p w14:paraId="4101D031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750"/>
        </w:tabs>
        <w:autoSpaceDE w:val="0"/>
        <w:autoSpaceDN w:val="0"/>
        <w:spacing w:before="204" w:after="0" w:line="240" w:lineRule="auto"/>
        <w:ind w:left="206" w:right="771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 xml:space="preserve">для пункта 2 части 1 статьи 57 Федерального закона от 31 июля 2020 г. N 248-ФЗ "О государственном контроле (надзоре) и муниципальном контроле в Российской Федерации" - ссылка на утвержденный ежегодный план проведения плановых контрольных (надзорных) мероприятий, содержащиеся в нем сведения о выездной </w:t>
      </w:r>
      <w:r w:rsidRPr="00310A8E">
        <w:rPr>
          <w:rFonts w:ascii="Times New Roman" w:eastAsia="Times New Roman" w:hAnsi="Times New Roman"/>
          <w:spacing w:val="-2"/>
          <w:sz w:val="24"/>
        </w:rPr>
        <w:t>проверке;</w:t>
      </w:r>
    </w:p>
    <w:p w14:paraId="7D9CCCA7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750"/>
        </w:tabs>
        <w:autoSpaceDE w:val="0"/>
        <w:autoSpaceDN w:val="0"/>
        <w:spacing w:before="204" w:after="0" w:line="240" w:lineRule="auto"/>
        <w:ind w:left="206" w:right="780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для пункта 3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части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1 статьи 57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Федерального закона от 31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июля 2020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 xml:space="preserve">г. N 248-ФЗ "О государственном контроле (надзоре) и муниципальном контроле в Российской </w:t>
      </w:r>
      <w:r w:rsidRPr="00310A8E">
        <w:rPr>
          <w:rFonts w:ascii="Times New Roman" w:eastAsia="Times New Roman" w:hAnsi="Times New Roman"/>
          <w:spacing w:val="-2"/>
          <w:sz w:val="24"/>
        </w:rPr>
        <w:t>Федерации":</w:t>
      </w:r>
    </w:p>
    <w:p w14:paraId="03640F3E" w14:textId="77777777" w:rsidR="00570E76" w:rsidRPr="00310A8E" w:rsidRDefault="00570E76" w:rsidP="00570E76">
      <w:pPr>
        <w:widowControl w:val="0"/>
        <w:numPr>
          <w:ilvl w:val="1"/>
          <w:numId w:val="4"/>
        </w:numPr>
        <w:tabs>
          <w:tab w:val="left" w:pos="1150"/>
        </w:tabs>
        <w:autoSpaceDE w:val="0"/>
        <w:autoSpaceDN w:val="0"/>
        <w:spacing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ссылка на поручение Президента Российской Федерации, приказ (распоряжение) контрольного (надзорного) органа об организации выполнения поручения Президента Российской Федерации (при наличии);</w:t>
      </w:r>
    </w:p>
    <w:p w14:paraId="30A978A5" w14:textId="77777777" w:rsidR="00570E76" w:rsidRPr="00310A8E" w:rsidRDefault="00570E76" w:rsidP="00570E76">
      <w:pPr>
        <w:widowControl w:val="0"/>
        <w:numPr>
          <w:ilvl w:val="1"/>
          <w:numId w:val="4"/>
        </w:numPr>
        <w:tabs>
          <w:tab w:val="left" w:pos="1002"/>
        </w:tabs>
        <w:autoSpaceDE w:val="0"/>
        <w:autoSpaceDN w:val="0"/>
        <w:spacing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ссылка на поручение Председателя Правительства Российской Федерации, приказ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(распоряжение) контрольного (надзорного) органа об организации выполнения поручения Председателя Правительства Российской Федерации (при наличии);</w:t>
      </w:r>
    </w:p>
    <w:p w14:paraId="7086117A" w14:textId="77777777" w:rsidR="00570E76" w:rsidRPr="00310A8E" w:rsidRDefault="00570E76" w:rsidP="00570E76">
      <w:pPr>
        <w:widowControl w:val="0"/>
        <w:numPr>
          <w:ilvl w:val="1"/>
          <w:numId w:val="4"/>
        </w:numPr>
        <w:tabs>
          <w:tab w:val="left" w:pos="992"/>
        </w:tabs>
        <w:autoSpaceDE w:val="0"/>
        <w:autoSpaceDN w:val="0"/>
        <w:spacing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ссылка на поручение Заместителя Председателя Правительства Российской Федерации о проведении контрольных (надзорных) мероприятий в отношении контролируемого лица, приказ (распоряжение) контрольного (надзорного) органа об организации выполнения поручения Заместителя Председателя Правительства Российской Федерации (при наличии);</w:t>
      </w:r>
    </w:p>
    <w:p w14:paraId="625976B8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750"/>
        </w:tabs>
        <w:autoSpaceDE w:val="0"/>
        <w:autoSpaceDN w:val="0"/>
        <w:spacing w:before="204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для пункта 4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части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1 статьи 57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Федерального закона от 31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июля 2020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г. N 248-ФЗ "О государственном контроле (надзоре) и муниципальном контроле в Российской Федерации" - ссылка на требование прокурора о проведении выездной проверке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4B393F35" w14:textId="3AB457B6" w:rsidR="00570E76" w:rsidRPr="00570E76" w:rsidRDefault="00570E76" w:rsidP="00570E76">
      <w:pPr>
        <w:widowControl w:val="0"/>
        <w:numPr>
          <w:ilvl w:val="0"/>
          <w:numId w:val="4"/>
        </w:numPr>
        <w:tabs>
          <w:tab w:val="left" w:pos="750"/>
        </w:tabs>
        <w:autoSpaceDE w:val="0"/>
        <w:autoSpaceDN w:val="0"/>
        <w:spacing w:before="204" w:after="0" w:line="240" w:lineRule="auto"/>
        <w:ind w:left="206" w:right="775" w:firstLine="361"/>
        <w:jc w:val="both"/>
        <w:rPr>
          <w:rFonts w:ascii="Times New Roman" w:eastAsia="Times New Roman" w:hAnsi="Times New Roman"/>
          <w:sz w:val="24"/>
          <w:szCs w:val="24"/>
        </w:rPr>
      </w:pPr>
      <w:r w:rsidRPr="00570E76">
        <w:rPr>
          <w:rFonts w:ascii="Times New Roman" w:eastAsia="Times New Roman" w:hAnsi="Times New Roman"/>
          <w:sz w:val="24"/>
        </w:rPr>
        <w:lastRenderedPageBreak/>
        <w:t>для</w:t>
      </w:r>
      <w:r w:rsidRPr="00570E7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570E76">
        <w:rPr>
          <w:rFonts w:ascii="Times New Roman" w:eastAsia="Times New Roman" w:hAnsi="Times New Roman"/>
          <w:sz w:val="24"/>
        </w:rPr>
        <w:t>пункта 5 части</w:t>
      </w:r>
      <w:r w:rsidRPr="00570E7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570E76">
        <w:rPr>
          <w:rFonts w:ascii="Times New Roman" w:eastAsia="Times New Roman" w:hAnsi="Times New Roman"/>
          <w:sz w:val="24"/>
        </w:rPr>
        <w:t>1</w:t>
      </w:r>
      <w:r w:rsidRPr="00570E76">
        <w:rPr>
          <w:rFonts w:ascii="Times New Roman" w:eastAsia="Times New Roman" w:hAnsi="Times New Roman"/>
          <w:spacing w:val="2"/>
          <w:sz w:val="24"/>
        </w:rPr>
        <w:t xml:space="preserve"> </w:t>
      </w:r>
      <w:r w:rsidRPr="00570E76">
        <w:rPr>
          <w:rFonts w:ascii="Times New Roman" w:eastAsia="Times New Roman" w:hAnsi="Times New Roman"/>
          <w:sz w:val="24"/>
        </w:rPr>
        <w:t>статьи</w:t>
      </w:r>
      <w:r w:rsidRPr="00570E7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570E76">
        <w:rPr>
          <w:rFonts w:ascii="Times New Roman" w:eastAsia="Times New Roman" w:hAnsi="Times New Roman"/>
          <w:sz w:val="24"/>
        </w:rPr>
        <w:t>57 Федерального</w:t>
      </w:r>
      <w:r w:rsidRPr="00570E7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570E76">
        <w:rPr>
          <w:rFonts w:ascii="Times New Roman" w:eastAsia="Times New Roman" w:hAnsi="Times New Roman"/>
          <w:sz w:val="24"/>
        </w:rPr>
        <w:t>закона</w:t>
      </w:r>
      <w:r w:rsidRPr="00570E7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570E76">
        <w:rPr>
          <w:rFonts w:ascii="Times New Roman" w:eastAsia="Times New Roman" w:hAnsi="Times New Roman"/>
          <w:sz w:val="24"/>
        </w:rPr>
        <w:t>от 31 июля</w:t>
      </w:r>
      <w:r w:rsidRPr="00570E76">
        <w:rPr>
          <w:rFonts w:ascii="Times New Roman" w:eastAsia="Times New Roman" w:hAnsi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</w:rPr>
        <w:t xml:space="preserve">                  </w:t>
      </w:r>
      <w:r w:rsidRPr="00570E76">
        <w:rPr>
          <w:rFonts w:ascii="Times New Roman" w:eastAsia="Times New Roman" w:hAnsi="Times New Roman"/>
          <w:sz w:val="24"/>
        </w:rPr>
        <w:t>2020 г.</w:t>
      </w:r>
      <w:r w:rsidRPr="00570E7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570E76">
        <w:rPr>
          <w:rFonts w:ascii="Times New Roman" w:eastAsia="Times New Roman" w:hAnsi="Times New Roman"/>
          <w:sz w:val="24"/>
        </w:rPr>
        <w:t>N</w:t>
      </w:r>
      <w:r w:rsidRPr="00570E7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570E76">
        <w:rPr>
          <w:rFonts w:ascii="Times New Roman" w:eastAsia="Times New Roman" w:hAnsi="Times New Roman"/>
          <w:sz w:val="24"/>
        </w:rPr>
        <w:t>248-</w:t>
      </w:r>
      <w:r w:rsidRPr="00570E76">
        <w:rPr>
          <w:rFonts w:ascii="Times New Roman" w:eastAsia="Times New Roman" w:hAnsi="Times New Roman"/>
          <w:spacing w:val="-5"/>
          <w:sz w:val="24"/>
        </w:rPr>
        <w:t>ФЗ</w:t>
      </w:r>
      <w:r w:rsidRPr="00570E76">
        <w:rPr>
          <w:rFonts w:ascii="Times New Roman" w:eastAsia="Times New Roman" w:hAnsi="Times New Roman"/>
          <w:sz w:val="24"/>
          <w:szCs w:val="24"/>
        </w:rPr>
        <w:t>"О государственном контроле (надзоре) и муниципальном контроле в Российской Федерации" - ссылка на номер электронного паспорта контрольного (надзорного) мероприятия, в рамках которого было выдано предписание об устранении</w:t>
      </w:r>
      <w:r w:rsidRPr="00570E76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570E76">
        <w:rPr>
          <w:rFonts w:ascii="Times New Roman" w:eastAsia="Times New Roman" w:hAnsi="Times New Roman"/>
          <w:sz w:val="24"/>
          <w:szCs w:val="24"/>
        </w:rPr>
        <w:t>выявленных нарушений, или ссылка на решение контрольного (надзорного) органа о выдаче</w:t>
      </w:r>
      <w:r w:rsidRPr="00570E76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70E76">
        <w:rPr>
          <w:rFonts w:ascii="Times New Roman" w:eastAsia="Times New Roman" w:hAnsi="Times New Roman"/>
          <w:sz w:val="24"/>
          <w:szCs w:val="24"/>
        </w:rPr>
        <w:t>предписания</w:t>
      </w:r>
      <w:r w:rsidRPr="00570E76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70E76">
        <w:rPr>
          <w:rFonts w:ascii="Times New Roman" w:eastAsia="Times New Roman" w:hAnsi="Times New Roman"/>
          <w:sz w:val="24"/>
          <w:szCs w:val="24"/>
        </w:rPr>
        <w:t>об</w:t>
      </w:r>
      <w:r w:rsidRPr="00570E76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70E76">
        <w:rPr>
          <w:rFonts w:ascii="Times New Roman" w:eastAsia="Times New Roman" w:hAnsi="Times New Roman"/>
          <w:sz w:val="24"/>
          <w:szCs w:val="24"/>
        </w:rPr>
        <w:t>устранении</w:t>
      </w:r>
      <w:r w:rsidRPr="00570E76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570E76">
        <w:rPr>
          <w:rFonts w:ascii="Times New Roman" w:eastAsia="Times New Roman" w:hAnsi="Times New Roman"/>
          <w:sz w:val="24"/>
          <w:szCs w:val="24"/>
        </w:rPr>
        <w:t>выявленных</w:t>
      </w:r>
      <w:r w:rsidRPr="00570E76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70E76">
        <w:rPr>
          <w:rFonts w:ascii="Times New Roman" w:eastAsia="Times New Roman" w:hAnsi="Times New Roman"/>
          <w:sz w:val="24"/>
          <w:szCs w:val="24"/>
        </w:rPr>
        <w:t>нарушений</w:t>
      </w:r>
      <w:r w:rsidRPr="00570E76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570E76">
        <w:rPr>
          <w:rFonts w:ascii="Times New Roman" w:eastAsia="Times New Roman" w:hAnsi="Times New Roman"/>
          <w:sz w:val="24"/>
          <w:szCs w:val="24"/>
        </w:rPr>
        <w:t>обязательных</w:t>
      </w:r>
      <w:r w:rsidRPr="00570E76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570E76">
        <w:rPr>
          <w:rFonts w:ascii="Times New Roman" w:eastAsia="Times New Roman" w:hAnsi="Times New Roman"/>
          <w:sz w:val="24"/>
          <w:szCs w:val="24"/>
        </w:rPr>
        <w:t>требований, ссылка на наступление срока указанного предписания исполнения;</w:t>
      </w:r>
    </w:p>
    <w:p w14:paraId="6E3AA45A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750"/>
        </w:tabs>
        <w:autoSpaceDE w:val="0"/>
        <w:autoSpaceDN w:val="0"/>
        <w:spacing w:before="205" w:after="0" w:line="240" w:lineRule="auto"/>
        <w:ind w:left="206" w:right="774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для пункта 6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части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1 статьи 57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Федерального закона от 31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июля 2020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г. N 248-ФЗ "О государственном контроле (надзоре) и муниципальном контроле в Российской Федерации" - ссылка на утвержденную программу проверок и указанное в ней событие, наступление которого влечет проведение выездной проверки);</w:t>
      </w:r>
    </w:p>
    <w:p w14:paraId="5ABFF134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750"/>
        </w:tabs>
        <w:autoSpaceDE w:val="0"/>
        <w:autoSpaceDN w:val="0"/>
        <w:spacing w:before="204" w:after="0" w:line="240" w:lineRule="auto"/>
        <w:ind w:left="206" w:right="780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для пункта 7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части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1 статьи 57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Федерального закона от 31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июля 2020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г. N 248-ФЗ "О государственном контроле (надзоре) и муниципальном контроле в Российской Федерации" - источник сведений, изложение сведений, ссылка на утвержденные индикаторы риска нарушения обязательных требований;</w:t>
      </w:r>
    </w:p>
    <w:p w14:paraId="10952FEF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750"/>
        </w:tabs>
        <w:autoSpaceDE w:val="0"/>
        <w:autoSpaceDN w:val="0"/>
        <w:spacing w:before="204" w:after="0" w:line="240" w:lineRule="auto"/>
        <w:ind w:left="206" w:right="772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для пункта 8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части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1 статьи 57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Федерального закона от 31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июля 2020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г. N 248-ФЗ "О государственном контроле (надзоре) и муниципальном контроле в Российской Федерации" - информация об отсутствии сведений о контролируемом лице в едином реестре уведомлений, в реестре лицензий, в государственной информационной системе мониторинга за оборотом товаров, подлежащих обязательной маркировке средствами идентификации;</w:t>
      </w:r>
    </w:p>
    <w:p w14:paraId="465CA7B6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750"/>
        </w:tabs>
        <w:autoSpaceDE w:val="0"/>
        <w:autoSpaceDN w:val="0"/>
        <w:spacing w:before="204"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для пункта 9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части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1 статьи 57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Федерального закона от 31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июля 2020</w:t>
      </w:r>
      <w:r w:rsidRPr="00310A8E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г. N 248-ФЗ "О государственном контроле (надзоре) и муниципальном контроле в Российской Федерации" - ссылка на номер электронного паспорта профилактического мероприятия, в рамках которого сформирован акт о невозможности проведения обязательного профилактического визита, или ссылка на акт о невозможности проведения обязательного профилактического визита;</w:t>
      </w:r>
    </w:p>
    <w:p w14:paraId="6B9ABA52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904"/>
        </w:tabs>
        <w:autoSpaceDE w:val="0"/>
        <w:autoSpaceDN w:val="0"/>
        <w:spacing w:before="204" w:after="0" w:line="240" w:lineRule="auto"/>
        <w:ind w:left="206" w:right="772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для части 3 статьи 57 Федерального закона от 31 июля 2020 г. N 248-ФЗ "О государственном контроле (надзоре) и муниципальном контроле в Российской Федерации" - поступившая от контролируемого лица информация об устранении нарушений</w:t>
      </w:r>
      <w:r w:rsidRPr="00310A8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обязательных</w:t>
      </w:r>
      <w:r w:rsidRPr="00310A8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требований,</w:t>
      </w:r>
      <w:r w:rsidRPr="00310A8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выявленных</w:t>
      </w:r>
      <w:r w:rsidRPr="00310A8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в</w:t>
      </w:r>
      <w:r w:rsidRPr="00310A8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рамках</w:t>
      </w:r>
      <w:r w:rsidRPr="00310A8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процедур</w:t>
      </w:r>
      <w:r w:rsidRPr="00310A8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 xml:space="preserve">периодического подтверждения соответствия (компетентности), осуществляемых в рамках разрешительных режимов, предусматривающих бессрочный характер действия </w:t>
      </w:r>
      <w:r w:rsidRPr="00310A8E">
        <w:rPr>
          <w:rFonts w:ascii="Times New Roman" w:eastAsia="Times New Roman" w:hAnsi="Times New Roman"/>
          <w:spacing w:val="-2"/>
          <w:sz w:val="24"/>
        </w:rPr>
        <w:t>разрешений;</w:t>
      </w:r>
    </w:p>
    <w:p w14:paraId="29EAC763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882"/>
        </w:tabs>
        <w:autoSpaceDE w:val="0"/>
        <w:autoSpaceDN w:val="0"/>
        <w:spacing w:before="204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для пункта 1 части 2 статьи 60 Федерального закона от 31 июля 2020 г. N 248- ФЗ "О государственном контроле (надзоре) и муниципальном контроле в Российской Федерации" - сведения о возникновении чрезвычайных ситуаций природного и (или) техногенного характера, эпидемий, эпизоотий;</w:t>
      </w:r>
    </w:p>
    <w:p w14:paraId="2EEFF483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882"/>
        </w:tabs>
        <w:autoSpaceDE w:val="0"/>
        <w:autoSpaceDN w:val="0"/>
        <w:spacing w:before="204"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 xml:space="preserve">для пункта 2 части 2 статьи 60 Федерального закона от 31 июля 2020 г. N 248- ФЗ "О государственном контроле (надзоре) и муниципальном контроле в Российской Федерации" - ссылка на поступившие материалы о произведенном при проведении проверки сообщения о преступлении или при проведении оперативно-разыскных мероприятий изъятии продукции (товаров), оборудования (средств) для ее </w:t>
      </w:r>
      <w:r w:rsidRPr="00310A8E">
        <w:rPr>
          <w:rFonts w:ascii="Times New Roman" w:eastAsia="Times New Roman" w:hAnsi="Times New Roman"/>
          <w:spacing w:val="-2"/>
          <w:sz w:val="24"/>
        </w:rPr>
        <w:t>производства;</w:t>
      </w:r>
    </w:p>
    <w:p w14:paraId="46840D5F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882"/>
        </w:tabs>
        <w:autoSpaceDE w:val="0"/>
        <w:autoSpaceDN w:val="0"/>
        <w:spacing w:before="204" w:after="0" w:line="240" w:lineRule="auto"/>
        <w:ind w:left="206" w:right="777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lastRenderedPageBreak/>
        <w:t>для пункта 3 части 2 статьи 60 Федерального закона от 31 июля 2020 г. N 248- ФЗ "О государственном контроле (надзоре) и муниципальном контроле в Российской Федерации" - сведения об обращениях (заявлениях) граждан в связи с защитой (восстановлением) своих нарушенных прав;</w:t>
      </w:r>
    </w:p>
    <w:p w14:paraId="5301CFCD" w14:textId="77777777" w:rsidR="00570E76" w:rsidRDefault="00570E76" w:rsidP="00570E76">
      <w:pPr>
        <w:widowControl w:val="0"/>
        <w:autoSpaceDE w:val="0"/>
        <w:autoSpaceDN w:val="0"/>
        <w:spacing w:after="0" w:line="240" w:lineRule="auto"/>
        <w:ind w:left="206" w:firstLine="284"/>
        <w:jc w:val="both"/>
        <w:rPr>
          <w:rFonts w:ascii="Times New Roman" w:eastAsia="Times New Roman" w:hAnsi="Times New Roman"/>
          <w:sz w:val="24"/>
        </w:rPr>
      </w:pPr>
    </w:p>
    <w:p w14:paraId="078DC098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882"/>
        </w:tabs>
        <w:autoSpaceDE w:val="0"/>
        <w:autoSpaceDN w:val="0"/>
        <w:spacing w:after="0" w:line="240" w:lineRule="auto"/>
        <w:ind w:left="206" w:right="776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для пункта 4 части 2 статьи 60 Федерального закона от 31 июля 2020 г. N 248- ФЗ "О государственном контроле (надзоре) и муниципальном контроле в Российской Федерации" - сведения об обращениях (заявлениях) работников о нарушении работодателями их трудовых прав, связанных с полной или частичной невыплатой заработной платы свыше одного месяца;</w:t>
      </w:r>
    </w:p>
    <w:p w14:paraId="642247E1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882"/>
        </w:tabs>
        <w:autoSpaceDE w:val="0"/>
        <w:autoSpaceDN w:val="0"/>
        <w:spacing w:before="205" w:after="0" w:line="240" w:lineRule="auto"/>
        <w:ind w:left="206" w:right="774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для пункта 5 части 2 статьи 60 Федерального закона от 31 июля 2020 г. N 248- ФЗ "О государственном контроле (надзоре) и муниципальном контроле в Российской Федерации" - источник сведений о распространении (предоставлении) в информационно-телекоммуникационной сети "Интернет" баз данных (их частей), содержащих персональные данные;</w:t>
      </w:r>
    </w:p>
    <w:p w14:paraId="122C7994" w14:textId="77777777" w:rsidR="00570E76" w:rsidRPr="00310A8E" w:rsidRDefault="00570E76" w:rsidP="00570E76">
      <w:pPr>
        <w:widowControl w:val="0"/>
        <w:numPr>
          <w:ilvl w:val="0"/>
          <w:numId w:val="4"/>
        </w:numPr>
        <w:tabs>
          <w:tab w:val="left" w:pos="882"/>
        </w:tabs>
        <w:autoSpaceDE w:val="0"/>
        <w:autoSpaceDN w:val="0"/>
        <w:spacing w:before="204" w:after="0" w:line="240" w:lineRule="auto"/>
        <w:ind w:left="206" w:right="778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для пункта 6 части 2 статьи 60 Федерального закона от 31 июля 2020 г. N 248- ФЗ "О государственном контроле (надзоре) и муниципальном контроле в Российской Федерации" - источник сведений о нарушении обязательных требований</w:t>
      </w:r>
    </w:p>
    <w:p w14:paraId="4F40D963" w14:textId="77777777" w:rsidR="00570E76" w:rsidRPr="00310A8E" w:rsidRDefault="00570E76" w:rsidP="00570E76">
      <w:pPr>
        <w:widowControl w:val="0"/>
        <w:numPr>
          <w:ilvl w:val="0"/>
          <w:numId w:val="5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Выездная</w:t>
      </w:r>
      <w:r w:rsidRPr="00310A8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проверка</w:t>
      </w:r>
      <w:r w:rsidRPr="00310A8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проводится</w:t>
      </w:r>
      <w:r w:rsidRPr="00310A8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в</w:t>
      </w:r>
      <w:r w:rsidRPr="00310A8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</w:rPr>
        <w:t>рамках</w:t>
      </w:r>
    </w:p>
    <w:p w14:paraId="05E094C4" w14:textId="7C9A7D0D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9732719" wp14:editId="63778E49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115238570" name="Полилиния: фигура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EB267" id="Полилиния: фигура 44" o:spid="_x0000_s1026" style="position:absolute;margin-left:70.9pt;margin-top:5.35pt;width:453.6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3B7E8F7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206" w:right="774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(наименование вида государственного контроля (надзора), вида муниципального контроля в соответствии с единым реестром видов федерального государственного контроля (надзора), регионального государственного контроля (надзора), муниципального контроля)</w:t>
      </w:r>
    </w:p>
    <w:p w14:paraId="11710355" w14:textId="77777777" w:rsidR="00570E76" w:rsidRPr="00310A8E" w:rsidRDefault="00570E76" w:rsidP="00570E76">
      <w:pPr>
        <w:widowControl w:val="0"/>
        <w:numPr>
          <w:ilvl w:val="0"/>
          <w:numId w:val="5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Для</w:t>
      </w:r>
      <w:r w:rsidRPr="00310A8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проведения</w:t>
      </w:r>
      <w:r w:rsidRPr="00310A8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выездной</w:t>
      </w:r>
      <w:r w:rsidRPr="00310A8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проверки</w:t>
      </w:r>
      <w:r w:rsidRPr="00310A8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</w:rPr>
        <w:t>уполномочены:</w:t>
      </w:r>
    </w:p>
    <w:p w14:paraId="37997ED0" w14:textId="77777777" w:rsidR="00570E76" w:rsidRPr="00310A8E" w:rsidRDefault="00570E76" w:rsidP="00570E76">
      <w:pPr>
        <w:widowControl w:val="0"/>
        <w:numPr>
          <w:ilvl w:val="1"/>
          <w:numId w:val="5"/>
        </w:numPr>
        <w:tabs>
          <w:tab w:val="left" w:pos="749"/>
        </w:tabs>
        <w:autoSpaceDE w:val="0"/>
        <w:autoSpaceDN w:val="0"/>
        <w:spacing w:after="0" w:line="240" w:lineRule="auto"/>
        <w:ind w:left="749" w:hanging="259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pacing w:val="-5"/>
          <w:sz w:val="24"/>
        </w:rPr>
        <w:t>...</w:t>
      </w:r>
    </w:p>
    <w:p w14:paraId="16A2CE7A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pacing w:val="-5"/>
          <w:sz w:val="24"/>
        </w:rPr>
        <w:t>...</w:t>
      </w:r>
    </w:p>
    <w:p w14:paraId="7ED7DAC9" w14:textId="12BF4FC9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1AFBC6D" wp14:editId="2F921869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663241915" name="Полилиния: фигура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34025" id="Полилиния: фигура 42" o:spid="_x0000_s1026" style="position:absolute;margin-left:70.9pt;margin-top:5.35pt;width:453.6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39F14143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(указываются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выездной проверки)</w:t>
      </w:r>
    </w:p>
    <w:p w14:paraId="77618512" w14:textId="77777777" w:rsidR="00570E76" w:rsidRPr="00310A8E" w:rsidRDefault="00570E76" w:rsidP="00570E76">
      <w:pPr>
        <w:widowControl w:val="0"/>
        <w:numPr>
          <w:ilvl w:val="0"/>
          <w:numId w:val="5"/>
        </w:numPr>
        <w:tabs>
          <w:tab w:val="left" w:pos="730"/>
        </w:tabs>
        <w:autoSpaceDE w:val="0"/>
        <w:autoSpaceDN w:val="0"/>
        <w:spacing w:before="204" w:after="0" w:line="240" w:lineRule="auto"/>
        <w:ind w:left="490" w:right="2517" w:firstLine="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К</w:t>
      </w:r>
      <w:r w:rsidRPr="00310A8E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проведению</w:t>
      </w:r>
      <w:r w:rsidRPr="00310A8E">
        <w:rPr>
          <w:rFonts w:ascii="Times New Roman" w:eastAsia="Times New Roman" w:hAnsi="Times New Roman"/>
          <w:spacing w:val="-9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выездной</w:t>
      </w:r>
      <w:r w:rsidRPr="00310A8E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проверки</w:t>
      </w:r>
      <w:r w:rsidRPr="00310A8E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привлекается</w:t>
      </w:r>
      <w:r w:rsidRPr="00310A8E">
        <w:rPr>
          <w:rFonts w:ascii="Times New Roman" w:eastAsia="Times New Roman" w:hAnsi="Times New Roman"/>
          <w:spacing w:val="-8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 xml:space="preserve">(привлекаются): </w:t>
      </w:r>
      <w:r w:rsidRPr="00310A8E">
        <w:rPr>
          <w:rFonts w:ascii="Times New Roman" w:eastAsia="Times New Roman" w:hAnsi="Times New Roman"/>
          <w:spacing w:val="-2"/>
          <w:sz w:val="24"/>
        </w:rPr>
        <w:t>специалисты:</w:t>
      </w:r>
    </w:p>
    <w:p w14:paraId="733B0CA8" w14:textId="77777777" w:rsidR="00570E76" w:rsidRPr="00310A8E" w:rsidRDefault="00570E76" w:rsidP="00570E76">
      <w:pPr>
        <w:widowControl w:val="0"/>
        <w:numPr>
          <w:ilvl w:val="1"/>
          <w:numId w:val="5"/>
        </w:numPr>
        <w:tabs>
          <w:tab w:val="left" w:pos="749"/>
        </w:tabs>
        <w:autoSpaceDE w:val="0"/>
        <w:autoSpaceDN w:val="0"/>
        <w:spacing w:after="0" w:line="240" w:lineRule="auto"/>
        <w:ind w:left="749" w:hanging="259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pacing w:val="-5"/>
          <w:sz w:val="24"/>
        </w:rPr>
        <w:t>...</w:t>
      </w:r>
    </w:p>
    <w:p w14:paraId="3B617275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pacing w:val="-5"/>
          <w:sz w:val="24"/>
        </w:rPr>
        <w:t>...</w:t>
      </w:r>
    </w:p>
    <w:p w14:paraId="2470BBDC" w14:textId="1FB20C7B" w:rsidR="00570E76" w:rsidRPr="00310A8E" w:rsidRDefault="00570E76" w:rsidP="00570E76">
      <w:pPr>
        <w:widowControl w:val="0"/>
        <w:autoSpaceDE w:val="0"/>
        <w:autoSpaceDN w:val="0"/>
        <w:spacing w:before="10" w:after="0" w:line="480" w:lineRule="atLeast"/>
        <w:ind w:left="490" w:right="775"/>
        <w:rPr>
          <w:rFonts w:ascii="Times New Roman" w:eastAsia="Times New Roman" w:hAnsi="Times New Roman"/>
          <w:sz w:val="24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DDC9356" wp14:editId="362E0CE9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None/>
                <wp:docPr id="814021333" name="Полилиния: фигура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0D682" id="Полилиния: фигура 40" o:spid="_x0000_s1026" style="position:absolute;margin-left:70.9pt;margin-top:5.35pt;width:453.6pt;height:.1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anchorx="page"/>
              </v:shape>
            </w:pict>
          </mc:Fallback>
        </mc:AlternateContent>
      </w:r>
      <w:r w:rsidRPr="00310A8E">
        <w:rPr>
          <w:rFonts w:ascii="Times New Roman" w:eastAsia="Times New Roman" w:hAnsi="Times New Roman"/>
          <w:sz w:val="24"/>
          <w:szCs w:val="24"/>
        </w:rPr>
        <w:t>(указываются</w:t>
      </w:r>
      <w:r w:rsidRPr="00310A8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фамилии,</w:t>
      </w:r>
      <w:r w:rsidRPr="00310A8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имена,</w:t>
      </w:r>
      <w:r w:rsidRPr="00310A8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отчества</w:t>
      </w:r>
      <w:r w:rsidRPr="00310A8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(при</w:t>
      </w:r>
      <w:r w:rsidRPr="00310A8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наличии)</w:t>
      </w:r>
      <w:r w:rsidRPr="00310A8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должности</w:t>
      </w:r>
      <w:r w:rsidRPr="00310A8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специалистов); эксперты (экспертные организации):</w:t>
      </w:r>
    </w:p>
    <w:p w14:paraId="13E3BA18" w14:textId="77777777" w:rsidR="00570E76" w:rsidRPr="00310A8E" w:rsidRDefault="00570E76" w:rsidP="00570E76">
      <w:pPr>
        <w:widowControl w:val="0"/>
        <w:numPr>
          <w:ilvl w:val="0"/>
          <w:numId w:val="3"/>
        </w:numPr>
        <w:tabs>
          <w:tab w:val="left" w:pos="749"/>
        </w:tabs>
        <w:autoSpaceDE w:val="0"/>
        <w:autoSpaceDN w:val="0"/>
        <w:spacing w:after="0" w:line="240" w:lineRule="auto"/>
        <w:ind w:left="749" w:hanging="259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pacing w:val="-5"/>
          <w:sz w:val="24"/>
        </w:rPr>
        <w:t>...</w:t>
      </w:r>
    </w:p>
    <w:p w14:paraId="2266F606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pacing w:val="-5"/>
          <w:sz w:val="24"/>
        </w:rPr>
        <w:t>...</w:t>
      </w:r>
    </w:p>
    <w:p w14:paraId="62F90CB5" w14:textId="4354F655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120D4042" wp14:editId="69217366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567634901" name="Полилиния: фигур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7A8DE" id="Полилиния: фигура 38" o:spid="_x0000_s1026" style="position:absolute;margin-left:70.9pt;margin-top:5.35pt;width:453.6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0769755E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206" w:right="772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(указываются фамилии, имена, отчества (при наличии), должности экспертов, с указанием</w:t>
      </w:r>
      <w:r w:rsidRPr="00310A8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сведений</w:t>
      </w:r>
      <w:r w:rsidRPr="00310A8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о</w:t>
      </w:r>
      <w:r w:rsidRPr="00310A8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статусе</w:t>
      </w:r>
      <w:r w:rsidRPr="00310A8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эксперта</w:t>
      </w:r>
      <w:r w:rsidRPr="00310A8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в</w:t>
      </w:r>
      <w:r w:rsidRPr="00310A8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реестре</w:t>
      </w:r>
      <w:r w:rsidRPr="00310A8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экспертов</w:t>
      </w:r>
      <w:r w:rsidRPr="00310A8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контрольного</w:t>
      </w:r>
      <w:r w:rsidRPr="00310A8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(надзорного) органа или наименование экспертной организации, с указанием реквизитов свидетельства об аккредитации и наименования органа об аккредитации, выдавшего свидетельство об аккредитации).</w:t>
      </w:r>
    </w:p>
    <w:p w14:paraId="73C8430E" w14:textId="77777777" w:rsidR="00570E76" w:rsidRPr="00310A8E" w:rsidRDefault="00570E76" w:rsidP="00570E76">
      <w:pPr>
        <w:widowControl w:val="0"/>
        <w:numPr>
          <w:ilvl w:val="0"/>
          <w:numId w:val="5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Выездная</w:t>
      </w:r>
      <w:r w:rsidRPr="00310A8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проверка</w:t>
      </w:r>
      <w:r w:rsidRPr="00310A8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проводится</w:t>
      </w:r>
      <w:r w:rsidRPr="00310A8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в</w:t>
      </w:r>
      <w:r w:rsidRPr="00310A8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</w:rPr>
        <w:t>отношении:</w:t>
      </w:r>
    </w:p>
    <w:p w14:paraId="64C15ADB" w14:textId="3D2B6F6C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166DAC0" wp14:editId="4A0F0479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2123502458" name="Полилиния: фигур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E0785" id="Полилиния: фигура 36" o:spid="_x0000_s1026" style="position:absolute;margin-left:70.9pt;margin-top:5.35pt;width:453.6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68C77D9D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490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lastRenderedPageBreak/>
        <w:t>(указывается</w:t>
      </w:r>
      <w:r w:rsidRPr="00310A8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объект</w:t>
      </w:r>
      <w:r w:rsidRPr="00310A8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контроля</w:t>
      </w:r>
      <w:r w:rsidRPr="00310A8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в</w:t>
      </w:r>
      <w:r w:rsidRPr="00310A8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соответствии</w:t>
      </w:r>
      <w:r w:rsidRPr="00310A8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с</w:t>
      </w:r>
      <w:r w:rsidRPr="00310A8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положением</w:t>
      </w:r>
      <w:r w:rsidRPr="00310A8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о</w:t>
      </w:r>
      <w:r w:rsidRPr="00310A8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виде</w:t>
      </w:r>
      <w:r w:rsidRPr="00310A8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>контроля):</w:t>
      </w:r>
    </w:p>
    <w:p w14:paraId="482AEC1E" w14:textId="77777777" w:rsidR="00570E76" w:rsidRPr="00310A8E" w:rsidRDefault="00570E76" w:rsidP="00570E76">
      <w:pPr>
        <w:widowControl w:val="0"/>
        <w:numPr>
          <w:ilvl w:val="0"/>
          <w:numId w:val="2"/>
        </w:numPr>
        <w:tabs>
          <w:tab w:val="left" w:pos="766"/>
        </w:tabs>
        <w:autoSpaceDE w:val="0"/>
        <w:autoSpaceDN w:val="0"/>
        <w:spacing w:after="0" w:line="240" w:lineRule="auto"/>
        <w:ind w:left="206" w:right="775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14:paraId="31B10CF2" w14:textId="77777777" w:rsidR="00570E76" w:rsidRPr="00310A8E" w:rsidRDefault="00570E76" w:rsidP="00570E76">
      <w:pPr>
        <w:widowControl w:val="0"/>
        <w:numPr>
          <w:ilvl w:val="0"/>
          <w:numId w:val="2"/>
        </w:numPr>
        <w:tabs>
          <w:tab w:val="left" w:pos="848"/>
        </w:tabs>
        <w:autoSpaceDE w:val="0"/>
        <w:autoSpaceDN w:val="0"/>
        <w:spacing w:after="0" w:line="240" w:lineRule="auto"/>
        <w:ind w:left="206" w:right="781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14:paraId="704A75C7" w14:textId="77777777" w:rsidR="00570E76" w:rsidRPr="00310A8E" w:rsidRDefault="00570E76" w:rsidP="00570E76">
      <w:pPr>
        <w:widowControl w:val="0"/>
        <w:numPr>
          <w:ilvl w:val="0"/>
          <w:numId w:val="2"/>
        </w:numPr>
        <w:tabs>
          <w:tab w:val="left" w:pos="854"/>
        </w:tabs>
        <w:autoSpaceDE w:val="0"/>
        <w:autoSpaceDN w:val="0"/>
        <w:spacing w:before="87"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организации</w:t>
      </w:r>
      <w:r w:rsidRPr="00310A8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владеют</w:t>
      </w:r>
      <w:r w:rsidRPr="00310A8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и (или)</w:t>
      </w:r>
      <w:r w:rsidRPr="00310A8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пользуются,</w:t>
      </w:r>
      <w:r w:rsidRPr="00310A8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компоненты</w:t>
      </w:r>
      <w:r w:rsidRPr="00310A8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природной</w:t>
      </w:r>
      <w:r w:rsidRPr="00310A8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среды,</w:t>
      </w:r>
      <w:r w:rsidRPr="00310A8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природные</w:t>
      </w:r>
      <w:r w:rsidRPr="00310A8E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и природно-антропогенные объекты, не находящиеся во владении (и) или пользовании граждан или организаций, к которым предъявляются обязательные требования (производственные объекты)</w:t>
      </w:r>
    </w:p>
    <w:p w14:paraId="739559A3" w14:textId="77777777" w:rsidR="00570E76" w:rsidRPr="00310A8E" w:rsidRDefault="00570E76" w:rsidP="00570E76">
      <w:pPr>
        <w:widowControl w:val="0"/>
        <w:numPr>
          <w:ilvl w:val="0"/>
          <w:numId w:val="5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Выездная</w:t>
      </w:r>
      <w:r w:rsidRPr="00310A8E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проверка</w:t>
      </w:r>
      <w:r w:rsidRPr="00310A8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проводится</w:t>
      </w:r>
      <w:r w:rsidRPr="00310A8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по</w:t>
      </w:r>
      <w:r w:rsidRPr="00310A8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адресу</w:t>
      </w:r>
      <w:r w:rsidRPr="00310A8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</w:rPr>
        <w:t>(местоположению):</w:t>
      </w:r>
    </w:p>
    <w:p w14:paraId="439CB647" w14:textId="7FBD77CD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01E2C920" wp14:editId="37CE486E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96474128" name="Полилиния: фигур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BF701" id="Полилиния: фигура 34" o:spid="_x0000_s1026" style="position:absolute;margin-left:70.9pt;margin-top:5.35pt;width:453.6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6E09A991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206" w:right="776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(указываются адрес (местоположение) места осуществления контролируемым лицом деятельности или адрес (местоположение) нахождения иных объектов контроля, в отношении которых проводится выездная проверка)</w:t>
      </w:r>
    </w:p>
    <w:p w14:paraId="03BB0F79" w14:textId="77777777" w:rsidR="00570E76" w:rsidRPr="00310A8E" w:rsidRDefault="00570E76" w:rsidP="00570E76">
      <w:pPr>
        <w:widowControl w:val="0"/>
        <w:numPr>
          <w:ilvl w:val="0"/>
          <w:numId w:val="5"/>
        </w:numPr>
        <w:tabs>
          <w:tab w:val="left" w:pos="730"/>
        </w:tabs>
        <w:autoSpaceDE w:val="0"/>
        <w:autoSpaceDN w:val="0"/>
        <w:spacing w:before="204" w:after="0" w:line="240" w:lineRule="auto"/>
        <w:ind w:left="73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Контролируемое</w:t>
      </w:r>
      <w:r w:rsidRPr="00310A8E">
        <w:rPr>
          <w:rFonts w:ascii="Times New Roman" w:eastAsia="Times New Roman" w:hAnsi="Times New Roman"/>
          <w:spacing w:val="-12"/>
          <w:sz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</w:rPr>
        <w:t>лицо:</w:t>
      </w:r>
    </w:p>
    <w:p w14:paraId="3A4D48BC" w14:textId="3F4325F1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744A8E23" wp14:editId="718CBD32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37145258" name="Полилиния: фигур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81572" id="Полилиния: фигура 32" o:spid="_x0000_s1026" style="position:absolute;margin-left:70.9pt;margin-top:5.35pt;width:453.6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41EC1B7B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(указываются</w:t>
      </w:r>
      <w:r w:rsidRPr="00310A8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фамилия,</w:t>
      </w:r>
      <w:r w:rsidRPr="00310A8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имя,</w:t>
      </w:r>
      <w:r w:rsidRPr="00310A8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отчество</w:t>
      </w:r>
      <w:r w:rsidRPr="00310A8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(при наличии)</w:t>
      </w:r>
      <w:r w:rsidRPr="00310A8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гражданина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или</w:t>
      </w:r>
      <w:r w:rsidRPr="00310A8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выездная проверка)</w:t>
      </w:r>
    </w:p>
    <w:p w14:paraId="19E70697" w14:textId="77777777" w:rsidR="00570E76" w:rsidRPr="00310A8E" w:rsidRDefault="00570E76" w:rsidP="00570E76">
      <w:pPr>
        <w:widowControl w:val="0"/>
        <w:numPr>
          <w:ilvl w:val="0"/>
          <w:numId w:val="5"/>
        </w:numPr>
        <w:tabs>
          <w:tab w:val="left" w:pos="819"/>
        </w:tabs>
        <w:autoSpaceDE w:val="0"/>
        <w:autoSpaceDN w:val="0"/>
        <w:spacing w:before="204" w:after="0" w:line="240" w:lineRule="auto"/>
        <w:ind w:left="206" w:right="777" w:firstLine="284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При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проведении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выездной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проверки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совершаются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следующие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контрольные</w:t>
      </w:r>
      <w:r w:rsidRPr="00310A8E">
        <w:rPr>
          <w:rFonts w:ascii="Times New Roman" w:eastAsia="Times New Roman" w:hAnsi="Times New Roman"/>
          <w:spacing w:val="8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(надзорные) действия:</w:t>
      </w:r>
    </w:p>
    <w:p w14:paraId="4EF49E94" w14:textId="77777777" w:rsidR="00570E76" w:rsidRPr="00310A8E" w:rsidRDefault="00570E76" w:rsidP="00570E76">
      <w:pPr>
        <w:widowControl w:val="0"/>
        <w:numPr>
          <w:ilvl w:val="1"/>
          <w:numId w:val="5"/>
        </w:numPr>
        <w:tabs>
          <w:tab w:val="left" w:pos="749"/>
        </w:tabs>
        <w:autoSpaceDE w:val="0"/>
        <w:autoSpaceDN w:val="0"/>
        <w:spacing w:after="0" w:line="240" w:lineRule="auto"/>
        <w:ind w:left="749" w:hanging="259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pacing w:val="-5"/>
          <w:sz w:val="24"/>
        </w:rPr>
        <w:t>...</w:t>
      </w:r>
    </w:p>
    <w:p w14:paraId="197477CC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pacing w:val="-5"/>
          <w:sz w:val="24"/>
        </w:rPr>
        <w:t>...</w:t>
      </w:r>
    </w:p>
    <w:p w14:paraId="24249365" w14:textId="0D97B9D4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6B3BD9CA" wp14:editId="1B405208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734201994" name="Полилиния: фигур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063E6" id="Полилиния: фигура 30" o:spid="_x0000_s1026" style="position:absolute;margin-left:70.9pt;margin-top:5.35pt;width:453.6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A374BB4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490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(указываются</w:t>
      </w:r>
      <w:r w:rsidRPr="00310A8E">
        <w:rPr>
          <w:rFonts w:ascii="Times New Roman" w:eastAsia="Times New Roman" w:hAnsi="Times New Roman"/>
          <w:spacing w:val="13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контрольные</w:t>
      </w:r>
      <w:r w:rsidRPr="00310A8E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(надзорные)</w:t>
      </w:r>
      <w:r w:rsidRPr="00310A8E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действия:</w:t>
      </w:r>
      <w:r w:rsidRPr="00310A8E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1)</w:t>
      </w:r>
      <w:r w:rsidRPr="00310A8E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осмотр;</w:t>
      </w:r>
      <w:r w:rsidRPr="00310A8E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2)</w:t>
      </w:r>
      <w:r w:rsidRPr="00310A8E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досмотр;</w:t>
      </w:r>
      <w:r w:rsidRPr="00310A8E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3)</w:t>
      </w:r>
      <w:r w:rsidRPr="00310A8E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>опрос;</w:t>
      </w:r>
    </w:p>
    <w:p w14:paraId="26601335" w14:textId="77777777" w:rsidR="00570E76" w:rsidRPr="00310A8E" w:rsidRDefault="00570E76" w:rsidP="00570E76">
      <w:pPr>
        <w:widowControl w:val="0"/>
        <w:numPr>
          <w:ilvl w:val="0"/>
          <w:numId w:val="2"/>
        </w:numPr>
        <w:tabs>
          <w:tab w:val="left" w:pos="512"/>
        </w:tabs>
        <w:autoSpaceDE w:val="0"/>
        <w:autoSpaceDN w:val="0"/>
        <w:spacing w:after="0" w:line="240" w:lineRule="auto"/>
        <w:ind w:left="206" w:right="777" w:firstLine="0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 xml:space="preserve">получение письменных объяснений; 5) истребование документов; 6) отбор проб (образцов); 7) инструментальное обследование; 8) испытание; 9) экспертиза; 10) </w:t>
      </w:r>
      <w:r w:rsidRPr="00310A8E">
        <w:rPr>
          <w:rFonts w:ascii="Times New Roman" w:eastAsia="Times New Roman" w:hAnsi="Times New Roman"/>
          <w:spacing w:val="-2"/>
          <w:sz w:val="24"/>
        </w:rPr>
        <w:t>эксперимент).</w:t>
      </w:r>
    </w:p>
    <w:p w14:paraId="4ECD916C" w14:textId="77777777" w:rsidR="00570E76" w:rsidRPr="00310A8E" w:rsidRDefault="00570E76" w:rsidP="00570E76">
      <w:pPr>
        <w:widowControl w:val="0"/>
        <w:numPr>
          <w:ilvl w:val="0"/>
          <w:numId w:val="5"/>
        </w:numPr>
        <w:tabs>
          <w:tab w:val="left" w:pos="850"/>
        </w:tabs>
        <w:autoSpaceDE w:val="0"/>
        <w:autoSpaceDN w:val="0"/>
        <w:spacing w:before="204" w:after="0" w:line="240" w:lineRule="auto"/>
        <w:ind w:left="850" w:hanging="36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Предметом</w:t>
      </w:r>
      <w:r w:rsidRPr="00310A8E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выездной</w:t>
      </w:r>
      <w:r w:rsidRPr="00310A8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проверки</w:t>
      </w:r>
      <w:r w:rsidRPr="00310A8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</w:rPr>
        <w:t>является:</w:t>
      </w:r>
    </w:p>
    <w:p w14:paraId="3F50CCC7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pacing w:val="-5"/>
          <w:sz w:val="24"/>
          <w:szCs w:val="24"/>
        </w:rPr>
        <w:t>1)</w:t>
      </w:r>
    </w:p>
    <w:p w14:paraId="19CCC164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pacing w:val="-5"/>
          <w:sz w:val="24"/>
        </w:rPr>
        <w:t>...</w:t>
      </w:r>
    </w:p>
    <w:p w14:paraId="5F23DDA9" w14:textId="318C9FF9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721EFBB6" wp14:editId="4DAE44A7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911779735" name="Полилиния: фигур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948FC" id="Полилиния: фигура 28" o:spid="_x0000_s1026" style="position:absolute;margin-left:70.9pt;margin-top:5.35pt;width:453.6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7DFB8F68" w14:textId="77777777" w:rsidR="00570E76" w:rsidRPr="00310A8E" w:rsidRDefault="00570E76" w:rsidP="00570E76">
      <w:pPr>
        <w:widowControl w:val="0"/>
        <w:tabs>
          <w:tab w:val="left" w:pos="2616"/>
          <w:tab w:val="left" w:pos="4597"/>
          <w:tab w:val="left" w:pos="6661"/>
        </w:tabs>
        <w:autoSpaceDE w:val="0"/>
        <w:autoSpaceDN w:val="0"/>
        <w:spacing w:before="102" w:after="0" w:line="240" w:lineRule="auto"/>
        <w:ind w:left="206" w:right="772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pacing w:val="-2"/>
          <w:sz w:val="24"/>
          <w:szCs w:val="24"/>
        </w:rPr>
        <w:t>(указываются:</w:t>
      </w:r>
      <w:r w:rsidRPr="00310A8E">
        <w:rPr>
          <w:rFonts w:ascii="Times New Roman" w:eastAsia="Times New Roman" w:hAnsi="Times New Roman"/>
          <w:sz w:val="24"/>
          <w:szCs w:val="24"/>
        </w:rPr>
        <w:tab/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>(соблюдение</w:t>
      </w:r>
      <w:r w:rsidRPr="00310A8E">
        <w:rPr>
          <w:rFonts w:ascii="Times New Roman" w:eastAsia="Times New Roman" w:hAnsi="Times New Roman"/>
          <w:sz w:val="24"/>
          <w:szCs w:val="24"/>
        </w:rPr>
        <w:tab/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>обязательных</w:t>
      </w:r>
      <w:r w:rsidRPr="00310A8E">
        <w:rPr>
          <w:rFonts w:ascii="Times New Roman" w:eastAsia="Times New Roman" w:hAnsi="Times New Roman"/>
          <w:sz w:val="24"/>
          <w:szCs w:val="24"/>
        </w:rPr>
        <w:tab/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 xml:space="preserve">требований/соблюдение </w:t>
      </w:r>
      <w:r w:rsidRPr="00310A8E">
        <w:rPr>
          <w:rFonts w:ascii="Times New Roman" w:eastAsia="Times New Roman" w:hAnsi="Times New Roman"/>
          <w:sz w:val="24"/>
          <w:szCs w:val="24"/>
        </w:rPr>
        <w:t>требований/исполнение решений):</w:t>
      </w:r>
    </w:p>
    <w:p w14:paraId="36B98204" w14:textId="77777777" w:rsidR="00570E76" w:rsidRPr="00310A8E" w:rsidRDefault="00570E76" w:rsidP="00570E76">
      <w:pPr>
        <w:widowControl w:val="0"/>
        <w:numPr>
          <w:ilvl w:val="0"/>
          <w:numId w:val="1"/>
        </w:numPr>
        <w:tabs>
          <w:tab w:val="left" w:pos="762"/>
        </w:tabs>
        <w:autoSpaceDE w:val="0"/>
        <w:autoSpaceDN w:val="0"/>
        <w:spacing w:after="0" w:line="240" w:lineRule="auto"/>
        <w:ind w:left="206" w:right="778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 xml:space="preserve">ссылки на нормативные правовые акты и их структурные единицы, содержащие обязательные требования, соблюдение которых является предметом выездной </w:t>
      </w:r>
      <w:r w:rsidRPr="00310A8E">
        <w:rPr>
          <w:rFonts w:ascii="Times New Roman" w:eastAsia="Times New Roman" w:hAnsi="Times New Roman"/>
          <w:spacing w:val="-2"/>
          <w:sz w:val="24"/>
        </w:rPr>
        <w:t>проверки;</w:t>
      </w:r>
    </w:p>
    <w:p w14:paraId="05BDA966" w14:textId="77777777" w:rsidR="00570E76" w:rsidRPr="00310A8E" w:rsidRDefault="00570E76" w:rsidP="00570E76">
      <w:pPr>
        <w:widowControl w:val="0"/>
        <w:numPr>
          <w:ilvl w:val="0"/>
          <w:numId w:val="1"/>
        </w:numPr>
        <w:tabs>
          <w:tab w:val="left" w:pos="836"/>
        </w:tabs>
        <w:autoSpaceDE w:val="0"/>
        <w:autoSpaceDN w:val="0"/>
        <w:spacing w:after="0" w:line="240" w:lineRule="auto"/>
        <w:ind w:left="206" w:right="778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ссылки на разрешительные документы и содержащиеся в них требования, соблюдение (реализация) которых является предметом выездной проверки;</w:t>
      </w:r>
    </w:p>
    <w:p w14:paraId="58186EA4" w14:textId="77777777" w:rsidR="00570E76" w:rsidRPr="00310A8E" w:rsidRDefault="00570E76" w:rsidP="00570E76">
      <w:pPr>
        <w:widowControl w:val="0"/>
        <w:numPr>
          <w:ilvl w:val="0"/>
          <w:numId w:val="1"/>
        </w:numPr>
        <w:tabs>
          <w:tab w:val="left" w:pos="912"/>
        </w:tabs>
        <w:autoSpaceDE w:val="0"/>
        <w:autoSpaceDN w:val="0"/>
        <w:spacing w:after="0" w:line="240" w:lineRule="auto"/>
        <w:ind w:left="206" w:right="777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 xml:space="preserve">ссылки на документы, исполнение которых является необходимым в соответствии с законодательством Российской Федерации, и содержащиеся в них </w:t>
      </w:r>
      <w:r w:rsidRPr="00310A8E">
        <w:rPr>
          <w:rFonts w:ascii="Times New Roman" w:eastAsia="Times New Roman" w:hAnsi="Times New Roman"/>
          <w:sz w:val="24"/>
        </w:rPr>
        <w:lastRenderedPageBreak/>
        <w:t>требования, соблюдение которых является предметом выездной проверки;</w:t>
      </w:r>
    </w:p>
    <w:p w14:paraId="3C597972" w14:textId="77777777" w:rsidR="00570E76" w:rsidRPr="00310A8E" w:rsidRDefault="00570E76" w:rsidP="00570E76">
      <w:pPr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after="0" w:line="240" w:lineRule="auto"/>
        <w:ind w:left="206" w:right="774" w:firstLine="284"/>
        <w:jc w:val="both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ссылки на номера электронных паспортов контрольных (надзорных) мероприятий, в рамках которых были выданы предписания об устранении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выявленных нарушений, или ссылки на ранее принятые по результатам контрольных (надзорных) мероприятий решения (предписания), исполнение которых является предметом выездной проверки).</w:t>
      </w:r>
    </w:p>
    <w:p w14:paraId="4F94EB85" w14:textId="77777777" w:rsidR="00570E76" w:rsidRPr="00310A8E" w:rsidRDefault="00570E76" w:rsidP="00570E76">
      <w:pPr>
        <w:widowControl w:val="0"/>
        <w:numPr>
          <w:ilvl w:val="0"/>
          <w:numId w:val="5"/>
        </w:numPr>
        <w:tabs>
          <w:tab w:val="left" w:pos="919"/>
        </w:tabs>
        <w:autoSpaceDE w:val="0"/>
        <w:autoSpaceDN w:val="0"/>
        <w:spacing w:before="204" w:after="0" w:line="240" w:lineRule="auto"/>
        <w:ind w:left="206" w:right="772" w:firstLine="284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При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проведении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выездной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проверки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применяются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следующие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 xml:space="preserve">проверочные </w:t>
      </w:r>
      <w:r w:rsidRPr="00310A8E">
        <w:rPr>
          <w:rFonts w:ascii="Times New Roman" w:eastAsia="Times New Roman" w:hAnsi="Times New Roman"/>
          <w:spacing w:val="-2"/>
          <w:sz w:val="24"/>
        </w:rPr>
        <w:t>листы:</w:t>
      </w:r>
    </w:p>
    <w:p w14:paraId="1F1C36BE" w14:textId="77777777" w:rsidR="00570E76" w:rsidRPr="00310A8E" w:rsidRDefault="00570E76" w:rsidP="00570E76">
      <w:pPr>
        <w:widowControl w:val="0"/>
        <w:autoSpaceDE w:val="0"/>
        <w:autoSpaceDN w:val="0"/>
        <w:spacing w:before="77"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 xml:space="preserve">1) </w:t>
      </w:r>
      <w:r w:rsidRPr="00310A8E">
        <w:rPr>
          <w:rFonts w:ascii="Times New Roman" w:eastAsia="Times New Roman" w:hAnsi="Times New Roman"/>
          <w:spacing w:val="-5"/>
          <w:sz w:val="24"/>
          <w:szCs w:val="24"/>
        </w:rPr>
        <w:t>...</w:t>
      </w:r>
    </w:p>
    <w:p w14:paraId="186CE04E" w14:textId="263FC9F5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29AB7386" wp14:editId="2128688E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17458475" name="Полилиния: фигур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2DEBA" id="Полилиния: фигура 26" o:spid="_x0000_s1026" style="position:absolute;margin-left:70.9pt;margin-top:5.35pt;width:453.6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3E5DC8A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206" w:right="774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(указываются проверочные листы, их структурные единицы (если проверочный лист применяется не в полном объеме), с реквизитами актов, их утверждающих, либо указывается, что проверочные листы не применяются)</w:t>
      </w:r>
    </w:p>
    <w:p w14:paraId="444A698F" w14:textId="77777777" w:rsidR="00570E76" w:rsidRPr="00310A8E" w:rsidRDefault="00570E76" w:rsidP="00570E76">
      <w:pPr>
        <w:widowControl w:val="0"/>
        <w:numPr>
          <w:ilvl w:val="0"/>
          <w:numId w:val="5"/>
        </w:numPr>
        <w:tabs>
          <w:tab w:val="left" w:pos="850"/>
        </w:tabs>
        <w:autoSpaceDE w:val="0"/>
        <w:autoSpaceDN w:val="0"/>
        <w:spacing w:before="204" w:after="0" w:line="240" w:lineRule="auto"/>
        <w:ind w:left="850" w:hanging="36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Выездная</w:t>
      </w:r>
      <w:r w:rsidRPr="00310A8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проверка</w:t>
      </w:r>
      <w:r w:rsidRPr="00310A8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проводится</w:t>
      </w:r>
      <w:r w:rsidRPr="00310A8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в</w:t>
      </w:r>
      <w:r w:rsidRPr="00310A8E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следующие</w:t>
      </w:r>
      <w:r w:rsidRPr="00310A8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</w:rPr>
        <w:t>сроки:</w:t>
      </w:r>
    </w:p>
    <w:p w14:paraId="75C05B1A" w14:textId="77777777" w:rsidR="00570E76" w:rsidRPr="00310A8E" w:rsidRDefault="00570E76" w:rsidP="00570E76">
      <w:pPr>
        <w:widowControl w:val="0"/>
        <w:tabs>
          <w:tab w:val="left" w:pos="2527"/>
          <w:tab w:val="left" w:pos="2669"/>
          <w:tab w:val="left" w:pos="3067"/>
          <w:tab w:val="left" w:pos="3209"/>
          <w:tab w:val="left" w:pos="3885"/>
          <w:tab w:val="left" w:pos="4027"/>
          <w:tab w:val="left" w:pos="4999"/>
          <w:tab w:val="left" w:pos="5141"/>
        </w:tabs>
        <w:autoSpaceDE w:val="0"/>
        <w:autoSpaceDN w:val="0"/>
        <w:spacing w:after="0" w:line="240" w:lineRule="auto"/>
        <w:ind w:left="490" w:right="4303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с "</w:t>
      </w:r>
      <w:r w:rsidRPr="00310A8E">
        <w:rPr>
          <w:rFonts w:ascii="Times New Roman" w:eastAsia="Times New Roman" w:hAnsi="Times New Roman"/>
          <w:spacing w:val="80"/>
          <w:w w:val="150"/>
          <w:sz w:val="24"/>
          <w:szCs w:val="24"/>
          <w:u w:val="single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 xml:space="preserve">" </w:t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</w:rPr>
        <w:t xml:space="preserve">г., </w:t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</w:rPr>
        <w:t xml:space="preserve">час. </w:t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pacing w:val="-4"/>
          <w:sz w:val="24"/>
          <w:szCs w:val="24"/>
        </w:rPr>
        <w:t xml:space="preserve">мин. </w:t>
      </w:r>
      <w:r w:rsidRPr="00310A8E">
        <w:rPr>
          <w:rFonts w:ascii="Times New Roman" w:eastAsia="Times New Roman" w:hAnsi="Times New Roman"/>
          <w:sz w:val="24"/>
          <w:szCs w:val="24"/>
        </w:rPr>
        <w:t>по "</w:t>
      </w:r>
      <w:r w:rsidRPr="00310A8E">
        <w:rPr>
          <w:rFonts w:ascii="Times New Roman" w:eastAsia="Times New Roman" w:hAnsi="Times New Roman"/>
          <w:spacing w:val="80"/>
          <w:w w:val="150"/>
          <w:sz w:val="24"/>
          <w:szCs w:val="24"/>
          <w:u w:val="single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 xml:space="preserve">" </w:t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</w:rPr>
        <w:t xml:space="preserve">г., </w:t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</w:rPr>
        <w:t xml:space="preserve">час. </w:t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310A8E">
        <w:rPr>
          <w:rFonts w:ascii="Times New Roman" w:eastAsia="Times New Roman" w:hAnsi="Times New Roman"/>
          <w:spacing w:val="-4"/>
          <w:sz w:val="24"/>
          <w:szCs w:val="24"/>
        </w:rPr>
        <w:t>мин.</w:t>
      </w:r>
    </w:p>
    <w:p w14:paraId="6F73F193" w14:textId="53613827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17B9FA4" wp14:editId="7BF7255C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538777297" name="Полилиния: фигур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53121" id="Полилиния: фигура 24" o:spid="_x0000_s1026" style="position:absolute;margin-left:70.9pt;margin-top:5.35pt;width:453.6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4E077B6E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206" w:right="776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(указываются дата и время (при необходимости указывается также часовой пояс) начала выездной проверки, ранее наступления которых проверка не может быть начата, а также дата и время (при необходимости указывается также часовой пояс), до наступления которых выездная проверка должна быть закончена, если не будет принято решение о приостановлении проведения выездной проверки)</w:t>
      </w:r>
    </w:p>
    <w:p w14:paraId="1016FB83" w14:textId="77777777" w:rsidR="00570E76" w:rsidRPr="00310A8E" w:rsidRDefault="00570E76" w:rsidP="00570E76">
      <w:pPr>
        <w:widowControl w:val="0"/>
        <w:autoSpaceDE w:val="0"/>
        <w:autoSpaceDN w:val="0"/>
        <w:spacing w:before="204" w:after="0" w:line="240" w:lineRule="auto"/>
        <w:ind w:left="206" w:right="776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 xml:space="preserve">Срок непосредственного взаимодействия с контролируемым лицом составляет не 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>более:</w:t>
      </w:r>
    </w:p>
    <w:p w14:paraId="5CBB8E2E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...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(часы,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 xml:space="preserve"> минуты)</w:t>
      </w:r>
    </w:p>
    <w:p w14:paraId="224A6064" w14:textId="2E859AE0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6EA826C0" wp14:editId="19D22942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906688453" name="Полилиния: фигур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2535B" id="Полилиния: фигура 22" o:spid="_x0000_s1026" style="position:absolute;margin-left:70.9pt;margin-top:5.35pt;width:453.6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A60A277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206" w:right="779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(указывается срок (часы, минуты), в пределах которого осуществляется непосредственное взаимодействие с контролируемым лицом)</w:t>
      </w:r>
    </w:p>
    <w:p w14:paraId="0845634F" w14:textId="77777777" w:rsidR="00570E76" w:rsidRPr="00310A8E" w:rsidRDefault="00570E76" w:rsidP="00570E76">
      <w:pPr>
        <w:widowControl w:val="0"/>
        <w:numPr>
          <w:ilvl w:val="0"/>
          <w:numId w:val="5"/>
        </w:numPr>
        <w:tabs>
          <w:tab w:val="left" w:pos="903"/>
        </w:tabs>
        <w:autoSpaceDE w:val="0"/>
        <w:autoSpaceDN w:val="0"/>
        <w:spacing w:before="204" w:after="0" w:line="240" w:lineRule="auto"/>
        <w:ind w:left="206" w:right="774" w:firstLine="284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В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целях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проведения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выездной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проверки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контролируемому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лицу</w:t>
      </w:r>
      <w:r w:rsidRPr="00310A8E">
        <w:rPr>
          <w:rFonts w:ascii="Times New Roman" w:eastAsia="Times New Roman" w:hAnsi="Times New Roman"/>
          <w:spacing w:val="40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необходимо представить следующие документы:</w:t>
      </w:r>
    </w:p>
    <w:p w14:paraId="68FF8A64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pacing w:val="-5"/>
          <w:sz w:val="24"/>
          <w:szCs w:val="24"/>
        </w:rPr>
        <w:t>1)</w:t>
      </w:r>
    </w:p>
    <w:p w14:paraId="2E6CFD1D" w14:textId="2D931766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43E37B3A" wp14:editId="576089CB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1108183646" name="Полилиния: фигур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FC816" id="Полилиния: фигура 20" o:spid="_x0000_s1026" style="position:absolute;margin-left:70.9pt;margin-top:5.35pt;width:453.6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63712C2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206" w:right="773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(указывается контролируемое лицо (гражданин, организация) и перечень документов, представление которых необходимо для проведения выездной проверки)</w:t>
      </w:r>
    </w:p>
    <w:p w14:paraId="29D7726C" w14:textId="77777777" w:rsidR="00570E76" w:rsidRPr="00310A8E" w:rsidRDefault="00570E76" w:rsidP="00570E76">
      <w:pPr>
        <w:widowControl w:val="0"/>
        <w:numPr>
          <w:ilvl w:val="0"/>
          <w:numId w:val="5"/>
        </w:numPr>
        <w:tabs>
          <w:tab w:val="left" w:pos="850"/>
        </w:tabs>
        <w:autoSpaceDE w:val="0"/>
        <w:autoSpaceDN w:val="0"/>
        <w:spacing w:before="204" w:after="0" w:line="240" w:lineRule="auto"/>
        <w:ind w:left="850" w:hanging="360"/>
        <w:rPr>
          <w:rFonts w:ascii="Times New Roman" w:eastAsia="Times New Roman" w:hAnsi="Times New Roman"/>
          <w:sz w:val="24"/>
        </w:rPr>
      </w:pPr>
      <w:r w:rsidRPr="00310A8E">
        <w:rPr>
          <w:rFonts w:ascii="Times New Roman" w:eastAsia="Times New Roman" w:hAnsi="Times New Roman"/>
          <w:sz w:val="24"/>
        </w:rPr>
        <w:t>Указание</w:t>
      </w:r>
      <w:r w:rsidRPr="00310A8E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иных</w:t>
      </w:r>
      <w:r w:rsidRPr="00310A8E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310A8E">
        <w:rPr>
          <w:rFonts w:ascii="Times New Roman" w:eastAsia="Times New Roman" w:hAnsi="Times New Roman"/>
          <w:sz w:val="24"/>
        </w:rPr>
        <w:t>сведений</w:t>
      </w:r>
      <w:r w:rsidRPr="00310A8E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310A8E">
        <w:rPr>
          <w:rFonts w:ascii="Times New Roman" w:eastAsia="Times New Roman" w:hAnsi="Times New Roman"/>
          <w:spacing w:val="-5"/>
          <w:sz w:val="24"/>
        </w:rPr>
        <w:t>...</w:t>
      </w:r>
    </w:p>
    <w:p w14:paraId="494D59D3" w14:textId="1829F448" w:rsidR="00570E76" w:rsidRPr="00310A8E" w:rsidRDefault="00570E76" w:rsidP="00570E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7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08FB3412" wp14:editId="5DB8DE03">
                <wp:simplePos x="0" y="0"/>
                <wp:positionH relativeFrom="page">
                  <wp:posOffset>900430</wp:posOffset>
                </wp:positionH>
                <wp:positionV relativeFrom="paragraph">
                  <wp:posOffset>67945</wp:posOffset>
                </wp:positionV>
                <wp:extent cx="5760720" cy="1270"/>
                <wp:effectExtent l="0" t="0" r="0" b="0"/>
                <wp:wrapTopAndBottom/>
                <wp:docPr id="352858737" name="Полилиния: фигур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81FE7" id="Полилиния: фигура 18" o:spid="_x0000_s1026" style="position:absolute;margin-left:70.9pt;margin-top:5.35pt;width:453.6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" path="m,l576072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377BBD28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490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(указываются</w:t>
      </w:r>
      <w:r w:rsidRPr="00310A8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иные</w:t>
      </w:r>
      <w:r w:rsidRPr="00310A8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сведения,</w:t>
      </w:r>
      <w:r w:rsidRPr="00310A8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предусмотренные</w:t>
      </w:r>
      <w:r w:rsidRPr="00310A8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положением</w:t>
      </w:r>
      <w:r w:rsidRPr="00310A8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о</w:t>
      </w:r>
      <w:r w:rsidRPr="00310A8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виде</w:t>
      </w:r>
      <w:r w:rsidRPr="00310A8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pacing w:val="-2"/>
          <w:sz w:val="24"/>
          <w:szCs w:val="24"/>
        </w:rPr>
        <w:t>контроля).</w:t>
      </w:r>
    </w:p>
    <w:p w14:paraId="2BCABEA4" w14:textId="4491BF14" w:rsidR="00570E76" w:rsidRPr="00310A8E" w:rsidRDefault="00570E76" w:rsidP="00570E7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0538C659" wp14:editId="6A39C043">
                <wp:simplePos x="0" y="0"/>
                <wp:positionH relativeFrom="page">
                  <wp:posOffset>900430</wp:posOffset>
                </wp:positionH>
                <wp:positionV relativeFrom="paragraph">
                  <wp:posOffset>161925</wp:posOffset>
                </wp:positionV>
                <wp:extent cx="3600450" cy="1270"/>
                <wp:effectExtent l="0" t="0" r="0" b="0"/>
                <wp:wrapTopAndBottom/>
                <wp:docPr id="1508327071" name="Полилиния: фигур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0">
                              <a:moveTo>
                                <a:pt x="0" y="0"/>
                              </a:moveTo>
                              <a:lnTo>
                                <a:pt x="360045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E23F2" id="Полилиния: фигура 14" o:spid="_x0000_s1026" style="position:absolute;margin-left:70.9pt;margin-top:12.75pt;width:283.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" path="m,l360045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C0062DC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left="318" w:right="4280" w:hanging="3"/>
        <w:jc w:val="center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(должность, фамилия, инициалы руководителя, заместителя</w:t>
      </w:r>
      <w:r w:rsidRPr="00310A8E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руководителя</w:t>
      </w:r>
      <w:r w:rsidRPr="00310A8E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органа</w:t>
      </w:r>
      <w:r w:rsidRPr="00310A8E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государственного контроля (надзора), органа муниципального контроля, иного должностного лица, принявшего решение о проведении выездной проверки)</w:t>
      </w:r>
    </w:p>
    <w:p w14:paraId="55DD5E1F" w14:textId="339CD2D4" w:rsidR="00570E76" w:rsidRPr="00310A8E" w:rsidRDefault="00570E76" w:rsidP="00570E76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6E1DF555" wp14:editId="0E56D101">
                <wp:simplePos x="0" y="0"/>
                <wp:positionH relativeFrom="page">
                  <wp:posOffset>4500880</wp:posOffset>
                </wp:positionH>
                <wp:positionV relativeFrom="paragraph">
                  <wp:posOffset>226695</wp:posOffset>
                </wp:positionV>
                <wp:extent cx="2159000" cy="1270"/>
                <wp:effectExtent l="0" t="0" r="0" b="0"/>
                <wp:wrapTopAndBottom/>
                <wp:docPr id="2113296855" name="Полилиния: фигур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9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9000">
                              <a:moveTo>
                                <a:pt x="0" y="0"/>
                              </a:moveTo>
                              <a:lnTo>
                                <a:pt x="2159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0A6EC" id="Полилиния: фигура 12" o:spid="_x0000_s1026" style="position:absolute;margin-left:354.4pt;margin-top:17.85pt;width:170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5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" path="m,l215900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870C10D" w14:textId="77777777" w:rsidR="00570E76" w:rsidRPr="00310A8E" w:rsidRDefault="00570E76" w:rsidP="00570E76">
      <w:pPr>
        <w:widowControl w:val="0"/>
        <w:autoSpaceDE w:val="0"/>
        <w:autoSpaceDN w:val="0"/>
        <w:spacing w:before="102" w:after="0" w:line="240" w:lineRule="auto"/>
        <w:ind w:right="1903"/>
        <w:jc w:val="right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pacing w:val="-2"/>
          <w:sz w:val="24"/>
          <w:szCs w:val="24"/>
        </w:rPr>
        <w:t>(подпись)</w:t>
      </w:r>
    </w:p>
    <w:p w14:paraId="57589254" w14:textId="77777777" w:rsidR="00570E76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2238509E" w14:textId="77777777" w:rsidR="00570E76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1D28A982" w14:textId="7BF2872A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0" distR="0" simplePos="0" relativeHeight="251684864" behindDoc="1" locked="0" layoutInCell="1" allowOverlap="1" wp14:anchorId="0E59B624" wp14:editId="7886CF49">
                <wp:simplePos x="0" y="0"/>
                <wp:positionH relativeFrom="page">
                  <wp:posOffset>900430</wp:posOffset>
                </wp:positionH>
                <wp:positionV relativeFrom="paragraph">
                  <wp:posOffset>226695</wp:posOffset>
                </wp:positionV>
                <wp:extent cx="5759450" cy="1270"/>
                <wp:effectExtent l="0" t="0" r="0" b="0"/>
                <wp:wrapTopAndBottom/>
                <wp:docPr id="1185559157" name="Полилиния: фигур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59450">
                              <a:moveTo>
                                <a:pt x="0" y="0"/>
                              </a:moveTo>
                              <a:lnTo>
                                <a:pt x="575945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0C057" id="Полилиния: фигура 10" o:spid="_x0000_s1026" style="position:absolute;margin-left:70.9pt;margin-top:17.85pt;width:453.5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59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" path="m,l575945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558F622D" w14:textId="77777777" w:rsidR="00570E76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02F7B2DC" w14:textId="01A498B8" w:rsidR="00570E76" w:rsidRPr="00310A8E" w:rsidRDefault="00570E76" w:rsidP="00570E76">
      <w:pPr>
        <w:tabs>
          <w:tab w:val="left" w:pos="1359"/>
        </w:tabs>
        <w:spacing w:after="0" w:line="240" w:lineRule="auto"/>
        <w:rPr>
          <w:rFonts w:ascii="Times New Roman" w:eastAsia="Times New Roman" w:hAnsi="Times New Roman"/>
          <w:sz w:val="2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g">
            <w:drawing>
              <wp:inline distT="0" distB="0" distL="0" distR="0" wp14:anchorId="6D2653D2" wp14:editId="228273E3">
                <wp:extent cx="5759450" cy="6350"/>
                <wp:effectExtent l="0" t="0" r="0" b="0"/>
                <wp:docPr id="1768174231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59450" cy="6350"/>
                          <a:chOff x="0" y="0"/>
                          <a:chExt cx="5759450" cy="6350"/>
                        </a:xfrm>
                      </wpg:grpSpPr>
                      <wps:wsp>
                        <wps:cNvPr id="144" name="Graphic 144"/>
                        <wps:cNvSpPr/>
                        <wps:spPr>
                          <a:xfrm>
                            <a:off x="0" y="3175"/>
                            <a:ext cx="57594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59450">
                                <a:moveTo>
                                  <a:pt x="0" y="0"/>
                                </a:moveTo>
                                <a:lnTo>
                                  <a:pt x="575945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BD8139" id="Группа 6" o:spid="_x0000_s1026" style="width:453.5pt;height:.5pt;mso-position-horizontal-relative:char;mso-position-vertical-relative:line" coordsize="5759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">
                <v:shape id="Graphic 144" o:spid="_x0000_s1027" style="position:absolute;top:31;width:57594;height:13;visibility:visible;mso-wrap-style:square;v-text-anchor:top" coordsize="5759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" path="m,l5759450,e" filled="f" strokeweight=".5pt">
                  <v:path arrowok="t"/>
                </v:shape>
                <w10:anchorlock/>
              </v:group>
            </w:pict>
          </mc:Fallback>
        </mc:AlternateContent>
      </w:r>
    </w:p>
    <w:p w14:paraId="73955C70" w14:textId="77777777" w:rsidR="00570E76" w:rsidRPr="00310A8E" w:rsidRDefault="00570E76" w:rsidP="00570E76">
      <w:pPr>
        <w:widowControl w:val="0"/>
        <w:autoSpaceDE w:val="0"/>
        <w:autoSpaceDN w:val="0"/>
        <w:spacing w:before="87" w:after="0" w:line="240" w:lineRule="auto"/>
        <w:ind w:left="239" w:right="804" w:hanging="2"/>
        <w:jc w:val="center"/>
        <w:rPr>
          <w:rFonts w:ascii="Times New Roman" w:eastAsia="Times New Roman" w:hAnsi="Times New Roman"/>
          <w:sz w:val="24"/>
          <w:szCs w:val="24"/>
        </w:rPr>
      </w:pPr>
      <w:r w:rsidRPr="00310A8E">
        <w:rPr>
          <w:rFonts w:ascii="Times New Roman" w:eastAsia="Times New Roman" w:hAnsi="Times New Roman"/>
          <w:sz w:val="24"/>
          <w:szCs w:val="24"/>
        </w:rPr>
        <w:t>(фамилия, имя, отчество (при наличии) и должность должностного лица, непосредственно</w:t>
      </w:r>
      <w:r w:rsidRPr="00310A8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подготовившего</w:t>
      </w:r>
      <w:r w:rsidRPr="00310A8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проект</w:t>
      </w:r>
      <w:r w:rsidRPr="00310A8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решения,</w:t>
      </w:r>
      <w:r w:rsidRPr="00310A8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контактный</w:t>
      </w:r>
      <w:r w:rsidRPr="00310A8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телефон,</w:t>
      </w:r>
      <w:r w:rsidRPr="00310A8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310A8E">
        <w:rPr>
          <w:rFonts w:ascii="Times New Roman" w:eastAsia="Times New Roman" w:hAnsi="Times New Roman"/>
          <w:sz w:val="24"/>
          <w:szCs w:val="24"/>
        </w:rPr>
        <w:t>электронный адрес (при наличии)</w:t>
      </w:r>
    </w:p>
    <w:p w14:paraId="44082F93" w14:textId="58B1EA62" w:rsidR="00570E76" w:rsidRPr="00310A8E" w:rsidRDefault="00570E76" w:rsidP="00570E76">
      <w:pPr>
        <w:widowControl w:val="0"/>
        <w:autoSpaceDE w:val="0"/>
        <w:autoSpaceDN w:val="0"/>
        <w:spacing w:before="80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726A8E68" wp14:editId="071200B6">
                <wp:simplePos x="0" y="0"/>
                <wp:positionH relativeFrom="page">
                  <wp:posOffset>900430</wp:posOffset>
                </wp:positionH>
                <wp:positionV relativeFrom="paragraph">
                  <wp:posOffset>215265</wp:posOffset>
                </wp:positionV>
                <wp:extent cx="5760720" cy="661670"/>
                <wp:effectExtent l="0" t="0" r="11430" b="24130"/>
                <wp:wrapTopAndBottom/>
                <wp:docPr id="145777394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60720" cy="66167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A54063D" w14:textId="77777777" w:rsidR="00570E76" w:rsidRDefault="00570E76" w:rsidP="00570E76">
                            <w:pPr>
                              <w:pStyle w:val="ac"/>
                              <w:spacing w:before="102"/>
                              <w:ind w:left="58" w:right="69"/>
                            </w:pPr>
                            <w:r>
                              <w:t xml:space="preserve">Отметка об ознакомлении или об отказе от ознакомления (дата и время) контролируемого лица или его представителя с решением о проведении выездной </w:t>
                            </w:r>
                            <w:r>
                              <w:rPr>
                                <w:spacing w:val="-2"/>
                              </w:rPr>
                              <w:t>проверки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A8E68" id="Надпись 3" o:spid="_x0000_s1029" type="#_x0000_t202" style="position:absolute;margin-left:70.9pt;margin-top:16.95pt;width:453.6pt;height:52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" filled="f" strokeweight=".5pt">
                <v:path arrowok="t"/>
                <v:textbox inset="0,0,0,0">
                  <w:txbxContent>
                    <w:p w14:paraId="5A54063D" w14:textId="77777777" w:rsidR="00570E76" w:rsidRDefault="00570E76" w:rsidP="00570E76">
                      <w:pPr>
                        <w:pStyle w:val="ac"/>
                        <w:spacing w:before="102"/>
                        <w:ind w:left="58" w:right="69"/>
                      </w:pPr>
                      <w:r>
                        <w:t xml:space="preserve">Отметка об ознакомлении или об отказе от ознакомления (дата и время) контролируемого лица или его представителя с решением о проведении выездной </w:t>
                      </w:r>
                      <w:r>
                        <w:rPr>
                          <w:spacing w:val="-2"/>
                        </w:rPr>
                        <w:t>проверки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463BE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7CE61401" wp14:editId="4A5128FF">
                <wp:simplePos x="0" y="0"/>
                <wp:positionH relativeFrom="page">
                  <wp:posOffset>900430</wp:posOffset>
                </wp:positionH>
                <wp:positionV relativeFrom="paragraph">
                  <wp:posOffset>1029335</wp:posOffset>
                </wp:positionV>
                <wp:extent cx="5760720" cy="486410"/>
                <wp:effectExtent l="0" t="0" r="11430" b="27940"/>
                <wp:wrapTopAndBottom/>
                <wp:docPr id="1683766610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60720" cy="48641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4C5C66E" w14:textId="77777777" w:rsidR="00570E76" w:rsidRDefault="00570E76" w:rsidP="00570E76">
                            <w:pPr>
                              <w:pStyle w:val="ac"/>
                              <w:spacing w:before="102"/>
                              <w:ind w:left="58" w:right="34"/>
                            </w:pPr>
                            <w:r>
                              <w:t>Отметка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о</w:t>
                            </w:r>
                            <w:r>
                              <w:rPr>
                                <w:spacing w:val="37"/>
                              </w:rPr>
                              <w:t xml:space="preserve"> </w:t>
                            </w:r>
                            <w:r>
                              <w:t>направлении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решения</w:t>
                            </w:r>
                            <w:r>
                              <w:rPr>
                                <w:spacing w:val="37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38"/>
                              </w:rPr>
                              <w:t xml:space="preserve"> </w:t>
                            </w:r>
                            <w:r>
                              <w:t>электронном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виде</w:t>
                            </w:r>
                            <w:r>
                              <w:rPr>
                                <w:spacing w:val="37"/>
                              </w:rPr>
                              <w:t xml:space="preserve"> </w:t>
                            </w:r>
                            <w:r>
                              <w:t>(адрес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электронной</w:t>
                            </w:r>
                            <w:r>
                              <w:rPr>
                                <w:spacing w:val="37"/>
                              </w:rPr>
                              <w:t xml:space="preserve"> </w:t>
                            </w:r>
                            <w:r>
                              <w:t>почты),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в том числе через личный кабинет на специализированном электронном портале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61401" id="Надпись 1" o:spid="_x0000_s1030" type="#_x0000_t202" style="position:absolute;margin-left:70.9pt;margin-top:81.05pt;width:453.6pt;height:38.3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" filled="f" strokeweight=".5pt">
                <v:path arrowok="t"/>
                <v:textbox inset="0,0,0,0">
                  <w:txbxContent>
                    <w:p w14:paraId="24C5C66E" w14:textId="77777777" w:rsidR="00570E76" w:rsidRDefault="00570E76" w:rsidP="00570E76">
                      <w:pPr>
                        <w:pStyle w:val="ac"/>
                        <w:spacing w:before="102"/>
                        <w:ind w:left="58" w:right="34"/>
                      </w:pPr>
                      <w:r>
                        <w:t>Отметка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о</w:t>
                      </w:r>
                      <w:r>
                        <w:rPr>
                          <w:spacing w:val="37"/>
                        </w:rPr>
                        <w:t xml:space="preserve"> </w:t>
                      </w:r>
                      <w:r>
                        <w:t>направлении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решения</w:t>
                      </w:r>
                      <w:r>
                        <w:rPr>
                          <w:spacing w:val="37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38"/>
                        </w:rPr>
                        <w:t xml:space="preserve"> </w:t>
                      </w:r>
                      <w:r>
                        <w:t>электронном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виде</w:t>
                      </w:r>
                      <w:r>
                        <w:rPr>
                          <w:spacing w:val="37"/>
                        </w:rPr>
                        <w:t xml:space="preserve"> </w:t>
                      </w:r>
                      <w:r>
                        <w:t>(адрес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электронной</w:t>
                      </w:r>
                      <w:r>
                        <w:rPr>
                          <w:spacing w:val="37"/>
                        </w:rPr>
                        <w:t xml:space="preserve"> </w:t>
                      </w:r>
                      <w:r>
                        <w:t>почты),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в том числе через личный кабинет на специализированном электронном портале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915E0C4" w14:textId="77777777" w:rsidR="00570E76" w:rsidRPr="00310A8E" w:rsidRDefault="00570E76" w:rsidP="00570E76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75C61D2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E218BFC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0803FC18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10A8E">
        <w:rPr>
          <w:rFonts w:ascii="Times New Roman" w:eastAsia="Times New Roman" w:hAnsi="Times New Roman"/>
          <w:sz w:val="28"/>
          <w:szCs w:val="28"/>
        </w:rPr>
        <w:t>Начальник управления имущественных</w:t>
      </w:r>
    </w:p>
    <w:p w14:paraId="1BEAEB61" w14:textId="77777777" w:rsidR="00570E76" w:rsidRPr="00310A8E" w:rsidRDefault="00570E76" w:rsidP="00570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10A8E">
        <w:rPr>
          <w:rFonts w:ascii="Times New Roman" w:eastAsia="Times New Roman" w:hAnsi="Times New Roman"/>
          <w:sz w:val="28"/>
          <w:szCs w:val="28"/>
        </w:rPr>
        <w:t>отношений администрации муниципального</w:t>
      </w:r>
    </w:p>
    <w:p w14:paraId="71AB256F" w14:textId="087E54D9" w:rsidR="00F12C76" w:rsidRDefault="00570E76" w:rsidP="00570E76">
      <w:pPr>
        <w:spacing w:after="0"/>
        <w:jc w:val="both"/>
      </w:pPr>
      <w:r w:rsidRPr="00310A8E">
        <w:rPr>
          <w:rFonts w:ascii="Times New Roman" w:eastAsia="Times New Roman" w:hAnsi="Times New Roman"/>
          <w:sz w:val="28"/>
          <w:szCs w:val="28"/>
        </w:rPr>
        <w:t>образования Крымский район</w:t>
      </w:r>
      <w:r w:rsidRPr="00310A8E">
        <w:rPr>
          <w:rFonts w:ascii="Times New Roman" w:eastAsia="Times New Roman" w:hAnsi="Times New Roman"/>
          <w:sz w:val="28"/>
          <w:szCs w:val="28"/>
        </w:rPr>
        <w:tab/>
      </w:r>
      <w:r w:rsidRPr="00310A8E">
        <w:rPr>
          <w:rFonts w:ascii="Times New Roman" w:eastAsia="Times New Roman" w:hAnsi="Times New Roman"/>
          <w:sz w:val="28"/>
          <w:szCs w:val="28"/>
        </w:rPr>
        <w:tab/>
      </w:r>
      <w:r w:rsidRPr="00310A8E">
        <w:rPr>
          <w:rFonts w:ascii="Times New Roman" w:eastAsia="Times New Roman" w:hAnsi="Times New Roman"/>
          <w:sz w:val="28"/>
          <w:szCs w:val="28"/>
        </w:rPr>
        <w:tab/>
      </w:r>
      <w:r w:rsidRPr="00310A8E">
        <w:rPr>
          <w:rFonts w:ascii="Times New Roman" w:eastAsia="Times New Roman" w:hAnsi="Times New Roman"/>
          <w:sz w:val="28"/>
          <w:szCs w:val="28"/>
        </w:rPr>
        <w:tab/>
      </w:r>
      <w:r w:rsidRPr="00310A8E">
        <w:rPr>
          <w:rFonts w:ascii="Times New Roman" w:eastAsia="Times New Roman" w:hAnsi="Times New Roman"/>
          <w:sz w:val="28"/>
          <w:szCs w:val="28"/>
        </w:rPr>
        <w:tab/>
        <w:t xml:space="preserve"> С.А. Алябьев</w:t>
      </w:r>
    </w:p>
    <w:sectPr w:rsidR="00F12C76" w:rsidSect="00570E76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8D9BB" w14:textId="77777777" w:rsidR="005A4483" w:rsidRDefault="005A4483" w:rsidP="00570E76">
      <w:pPr>
        <w:spacing w:after="0" w:line="240" w:lineRule="auto"/>
      </w:pPr>
      <w:r>
        <w:separator/>
      </w:r>
    </w:p>
  </w:endnote>
  <w:endnote w:type="continuationSeparator" w:id="0">
    <w:p w14:paraId="03C7A05E" w14:textId="77777777" w:rsidR="005A4483" w:rsidRDefault="005A4483" w:rsidP="00570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401A0" w14:textId="77777777" w:rsidR="005A4483" w:rsidRDefault="005A4483" w:rsidP="00570E76">
      <w:pPr>
        <w:spacing w:after="0" w:line="240" w:lineRule="auto"/>
      </w:pPr>
      <w:r>
        <w:separator/>
      </w:r>
    </w:p>
  </w:footnote>
  <w:footnote w:type="continuationSeparator" w:id="0">
    <w:p w14:paraId="33A7E1CC" w14:textId="77777777" w:rsidR="005A4483" w:rsidRDefault="005A4483" w:rsidP="00570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4208553"/>
      <w:docPartObj>
        <w:docPartGallery w:val="Page Numbers (Top of Page)"/>
        <w:docPartUnique/>
      </w:docPartObj>
    </w:sdtPr>
    <w:sdtContent>
      <w:p w14:paraId="20214529" w14:textId="29AD71B1" w:rsidR="00570E76" w:rsidRDefault="00570E76" w:rsidP="00487C41">
        <w:pPr>
          <w:pStyle w:val="af"/>
          <w:jc w:val="center"/>
        </w:pPr>
        <w:r w:rsidRPr="00487C41">
          <w:rPr>
            <w:rFonts w:ascii="Times New Roman" w:hAnsi="Times New Roman"/>
            <w:sz w:val="24"/>
            <w:szCs w:val="24"/>
          </w:rPr>
          <w:fldChar w:fldCharType="begin"/>
        </w:r>
        <w:r w:rsidRPr="00487C4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87C41">
          <w:rPr>
            <w:rFonts w:ascii="Times New Roman" w:hAnsi="Times New Roman"/>
            <w:sz w:val="24"/>
            <w:szCs w:val="24"/>
          </w:rPr>
          <w:fldChar w:fldCharType="separate"/>
        </w:r>
        <w:r w:rsidRPr="00487C41">
          <w:rPr>
            <w:rFonts w:ascii="Times New Roman" w:hAnsi="Times New Roman"/>
            <w:sz w:val="24"/>
            <w:szCs w:val="24"/>
          </w:rPr>
          <w:t>2</w:t>
        </w:r>
        <w:r w:rsidRPr="00487C4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0375E"/>
    <w:multiLevelType w:val="multilevel"/>
    <w:tmpl w:val="9986421E"/>
    <w:lvl w:ilvl="0">
      <w:start w:val="1"/>
      <w:numFmt w:val="decimal"/>
      <w:lvlText w:val="%1)"/>
      <w:lvlJc w:val="left"/>
      <w:pPr>
        <w:ind w:left="207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207" w:hanging="6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44" w:hanging="6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6" w:hanging="6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6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0" w:hanging="6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3" w:hanging="6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5" w:hanging="6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7" w:hanging="662"/>
      </w:pPr>
      <w:rPr>
        <w:rFonts w:hint="default"/>
        <w:lang w:val="ru-RU" w:eastAsia="en-US" w:bidi="ar-SA"/>
      </w:rPr>
    </w:lvl>
  </w:abstractNum>
  <w:abstractNum w:abstractNumId="1" w15:restartNumberingAfterBreak="0">
    <w:nsid w:val="0B1D1167"/>
    <w:multiLevelType w:val="hybridMultilevel"/>
    <w:tmpl w:val="A7A4EE48"/>
    <w:lvl w:ilvl="0" w:tplc="DE12046E">
      <w:start w:val="1"/>
      <w:numFmt w:val="decimal"/>
      <w:lvlText w:val="%1)"/>
      <w:lvlJc w:val="left"/>
      <w:pPr>
        <w:ind w:left="207" w:hanging="2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A296B4">
      <w:numFmt w:val="bullet"/>
      <w:lvlText w:val="•"/>
      <w:lvlJc w:val="left"/>
      <w:pPr>
        <w:ind w:left="1172" w:hanging="278"/>
      </w:pPr>
      <w:rPr>
        <w:rFonts w:hint="default"/>
        <w:lang w:val="ru-RU" w:eastAsia="en-US" w:bidi="ar-SA"/>
      </w:rPr>
    </w:lvl>
    <w:lvl w:ilvl="2" w:tplc="E636503E">
      <w:numFmt w:val="bullet"/>
      <w:lvlText w:val="•"/>
      <w:lvlJc w:val="left"/>
      <w:pPr>
        <w:ind w:left="2144" w:hanging="278"/>
      </w:pPr>
      <w:rPr>
        <w:rFonts w:hint="default"/>
        <w:lang w:val="ru-RU" w:eastAsia="en-US" w:bidi="ar-SA"/>
      </w:rPr>
    </w:lvl>
    <w:lvl w:ilvl="3" w:tplc="E81E6A4C">
      <w:numFmt w:val="bullet"/>
      <w:lvlText w:val="•"/>
      <w:lvlJc w:val="left"/>
      <w:pPr>
        <w:ind w:left="3116" w:hanging="278"/>
      </w:pPr>
      <w:rPr>
        <w:rFonts w:hint="default"/>
        <w:lang w:val="ru-RU" w:eastAsia="en-US" w:bidi="ar-SA"/>
      </w:rPr>
    </w:lvl>
    <w:lvl w:ilvl="4" w:tplc="7A4400AE">
      <w:numFmt w:val="bullet"/>
      <w:lvlText w:val="•"/>
      <w:lvlJc w:val="left"/>
      <w:pPr>
        <w:ind w:left="4088" w:hanging="278"/>
      </w:pPr>
      <w:rPr>
        <w:rFonts w:hint="default"/>
        <w:lang w:val="ru-RU" w:eastAsia="en-US" w:bidi="ar-SA"/>
      </w:rPr>
    </w:lvl>
    <w:lvl w:ilvl="5" w:tplc="5E623A44">
      <w:numFmt w:val="bullet"/>
      <w:lvlText w:val="•"/>
      <w:lvlJc w:val="left"/>
      <w:pPr>
        <w:ind w:left="5060" w:hanging="278"/>
      </w:pPr>
      <w:rPr>
        <w:rFonts w:hint="default"/>
        <w:lang w:val="ru-RU" w:eastAsia="en-US" w:bidi="ar-SA"/>
      </w:rPr>
    </w:lvl>
    <w:lvl w:ilvl="6" w:tplc="90487D0C">
      <w:numFmt w:val="bullet"/>
      <w:lvlText w:val="•"/>
      <w:lvlJc w:val="left"/>
      <w:pPr>
        <w:ind w:left="6033" w:hanging="278"/>
      </w:pPr>
      <w:rPr>
        <w:rFonts w:hint="default"/>
        <w:lang w:val="ru-RU" w:eastAsia="en-US" w:bidi="ar-SA"/>
      </w:rPr>
    </w:lvl>
    <w:lvl w:ilvl="7" w:tplc="91001D94">
      <w:numFmt w:val="bullet"/>
      <w:lvlText w:val="•"/>
      <w:lvlJc w:val="left"/>
      <w:pPr>
        <w:ind w:left="7005" w:hanging="278"/>
      </w:pPr>
      <w:rPr>
        <w:rFonts w:hint="default"/>
        <w:lang w:val="ru-RU" w:eastAsia="en-US" w:bidi="ar-SA"/>
      </w:rPr>
    </w:lvl>
    <w:lvl w:ilvl="8" w:tplc="F7981232">
      <w:numFmt w:val="bullet"/>
      <w:lvlText w:val="•"/>
      <w:lvlJc w:val="left"/>
      <w:pPr>
        <w:ind w:left="7977" w:hanging="278"/>
      </w:pPr>
      <w:rPr>
        <w:rFonts w:hint="default"/>
        <w:lang w:val="ru-RU" w:eastAsia="en-US" w:bidi="ar-SA"/>
      </w:rPr>
    </w:lvl>
  </w:abstractNum>
  <w:abstractNum w:abstractNumId="2" w15:restartNumberingAfterBreak="0">
    <w:nsid w:val="5E176240"/>
    <w:multiLevelType w:val="hybridMultilevel"/>
    <w:tmpl w:val="0E92591E"/>
    <w:lvl w:ilvl="0" w:tplc="2E001FEA">
      <w:start w:val="1"/>
      <w:numFmt w:val="decimal"/>
      <w:lvlText w:val="%1)"/>
      <w:lvlJc w:val="left"/>
      <w:pPr>
        <w:ind w:left="75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5EBD1A">
      <w:numFmt w:val="bullet"/>
      <w:lvlText w:val="•"/>
      <w:lvlJc w:val="left"/>
      <w:pPr>
        <w:ind w:left="1676" w:hanging="260"/>
      </w:pPr>
      <w:rPr>
        <w:rFonts w:hint="default"/>
        <w:lang w:val="ru-RU" w:eastAsia="en-US" w:bidi="ar-SA"/>
      </w:rPr>
    </w:lvl>
    <w:lvl w:ilvl="2" w:tplc="25C8BB30">
      <w:numFmt w:val="bullet"/>
      <w:lvlText w:val="•"/>
      <w:lvlJc w:val="left"/>
      <w:pPr>
        <w:ind w:left="2592" w:hanging="260"/>
      </w:pPr>
      <w:rPr>
        <w:rFonts w:hint="default"/>
        <w:lang w:val="ru-RU" w:eastAsia="en-US" w:bidi="ar-SA"/>
      </w:rPr>
    </w:lvl>
    <w:lvl w:ilvl="3" w:tplc="9A4834F4">
      <w:numFmt w:val="bullet"/>
      <w:lvlText w:val="•"/>
      <w:lvlJc w:val="left"/>
      <w:pPr>
        <w:ind w:left="3508" w:hanging="260"/>
      </w:pPr>
      <w:rPr>
        <w:rFonts w:hint="default"/>
        <w:lang w:val="ru-RU" w:eastAsia="en-US" w:bidi="ar-SA"/>
      </w:rPr>
    </w:lvl>
    <w:lvl w:ilvl="4" w:tplc="C80C27A0">
      <w:numFmt w:val="bullet"/>
      <w:lvlText w:val="•"/>
      <w:lvlJc w:val="left"/>
      <w:pPr>
        <w:ind w:left="4424" w:hanging="260"/>
      </w:pPr>
      <w:rPr>
        <w:rFonts w:hint="default"/>
        <w:lang w:val="ru-RU" w:eastAsia="en-US" w:bidi="ar-SA"/>
      </w:rPr>
    </w:lvl>
    <w:lvl w:ilvl="5" w:tplc="91FAC9F0">
      <w:numFmt w:val="bullet"/>
      <w:lvlText w:val="•"/>
      <w:lvlJc w:val="left"/>
      <w:pPr>
        <w:ind w:left="5340" w:hanging="260"/>
      </w:pPr>
      <w:rPr>
        <w:rFonts w:hint="default"/>
        <w:lang w:val="ru-RU" w:eastAsia="en-US" w:bidi="ar-SA"/>
      </w:rPr>
    </w:lvl>
    <w:lvl w:ilvl="6" w:tplc="8DCA1320">
      <w:numFmt w:val="bullet"/>
      <w:lvlText w:val="•"/>
      <w:lvlJc w:val="left"/>
      <w:pPr>
        <w:ind w:left="6257" w:hanging="260"/>
      </w:pPr>
      <w:rPr>
        <w:rFonts w:hint="default"/>
        <w:lang w:val="ru-RU" w:eastAsia="en-US" w:bidi="ar-SA"/>
      </w:rPr>
    </w:lvl>
    <w:lvl w:ilvl="7" w:tplc="FC0852B2">
      <w:numFmt w:val="bullet"/>
      <w:lvlText w:val="•"/>
      <w:lvlJc w:val="left"/>
      <w:pPr>
        <w:ind w:left="7173" w:hanging="260"/>
      </w:pPr>
      <w:rPr>
        <w:rFonts w:hint="default"/>
        <w:lang w:val="ru-RU" w:eastAsia="en-US" w:bidi="ar-SA"/>
      </w:rPr>
    </w:lvl>
    <w:lvl w:ilvl="8" w:tplc="F552E814">
      <w:numFmt w:val="bullet"/>
      <w:lvlText w:val="•"/>
      <w:lvlJc w:val="left"/>
      <w:pPr>
        <w:ind w:left="8089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5FF34A67"/>
    <w:multiLevelType w:val="hybridMultilevel"/>
    <w:tmpl w:val="28EC36E6"/>
    <w:lvl w:ilvl="0" w:tplc="7CAC61C2">
      <w:start w:val="1"/>
      <w:numFmt w:val="decimal"/>
      <w:lvlText w:val="%1."/>
      <w:lvlJc w:val="left"/>
      <w:pPr>
        <w:ind w:left="73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CEEB8C">
      <w:start w:val="1"/>
      <w:numFmt w:val="decimal"/>
      <w:lvlText w:val="%2)"/>
      <w:lvlJc w:val="left"/>
      <w:pPr>
        <w:ind w:left="75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4242C6A">
      <w:numFmt w:val="bullet"/>
      <w:lvlText w:val="•"/>
      <w:lvlJc w:val="left"/>
      <w:pPr>
        <w:ind w:left="1778" w:hanging="260"/>
      </w:pPr>
      <w:rPr>
        <w:rFonts w:hint="default"/>
        <w:lang w:val="ru-RU" w:eastAsia="en-US" w:bidi="ar-SA"/>
      </w:rPr>
    </w:lvl>
    <w:lvl w:ilvl="3" w:tplc="2BF6F882">
      <w:numFmt w:val="bullet"/>
      <w:lvlText w:val="•"/>
      <w:lvlJc w:val="left"/>
      <w:pPr>
        <w:ind w:left="2795" w:hanging="260"/>
      </w:pPr>
      <w:rPr>
        <w:rFonts w:hint="default"/>
        <w:lang w:val="ru-RU" w:eastAsia="en-US" w:bidi="ar-SA"/>
      </w:rPr>
    </w:lvl>
    <w:lvl w:ilvl="4" w:tplc="29620678">
      <w:numFmt w:val="bullet"/>
      <w:lvlText w:val="•"/>
      <w:lvlJc w:val="left"/>
      <w:pPr>
        <w:ind w:left="3813" w:hanging="260"/>
      </w:pPr>
      <w:rPr>
        <w:rFonts w:hint="default"/>
        <w:lang w:val="ru-RU" w:eastAsia="en-US" w:bidi="ar-SA"/>
      </w:rPr>
    </w:lvl>
    <w:lvl w:ilvl="5" w:tplc="6BAE736A">
      <w:numFmt w:val="bullet"/>
      <w:lvlText w:val="•"/>
      <w:lvlJc w:val="left"/>
      <w:pPr>
        <w:ind w:left="4831" w:hanging="260"/>
      </w:pPr>
      <w:rPr>
        <w:rFonts w:hint="default"/>
        <w:lang w:val="ru-RU" w:eastAsia="en-US" w:bidi="ar-SA"/>
      </w:rPr>
    </w:lvl>
    <w:lvl w:ilvl="6" w:tplc="48D45098">
      <w:numFmt w:val="bullet"/>
      <w:lvlText w:val="•"/>
      <w:lvlJc w:val="left"/>
      <w:pPr>
        <w:ind w:left="5849" w:hanging="260"/>
      </w:pPr>
      <w:rPr>
        <w:rFonts w:hint="default"/>
        <w:lang w:val="ru-RU" w:eastAsia="en-US" w:bidi="ar-SA"/>
      </w:rPr>
    </w:lvl>
    <w:lvl w:ilvl="7" w:tplc="2AD82780">
      <w:numFmt w:val="bullet"/>
      <w:lvlText w:val="•"/>
      <w:lvlJc w:val="left"/>
      <w:pPr>
        <w:ind w:left="6867" w:hanging="260"/>
      </w:pPr>
      <w:rPr>
        <w:rFonts w:hint="default"/>
        <w:lang w:val="ru-RU" w:eastAsia="en-US" w:bidi="ar-SA"/>
      </w:rPr>
    </w:lvl>
    <w:lvl w:ilvl="8" w:tplc="B66A8590">
      <w:numFmt w:val="bullet"/>
      <w:lvlText w:val="•"/>
      <w:lvlJc w:val="left"/>
      <w:pPr>
        <w:ind w:left="7885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7D1860ED"/>
    <w:multiLevelType w:val="hybridMultilevel"/>
    <w:tmpl w:val="651EA03C"/>
    <w:lvl w:ilvl="0" w:tplc="9EF49E4E">
      <w:start w:val="1"/>
      <w:numFmt w:val="decimal"/>
      <w:lvlText w:val="%1)"/>
      <w:lvlJc w:val="left"/>
      <w:pPr>
        <w:ind w:left="207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EC17A2">
      <w:numFmt w:val="bullet"/>
      <w:lvlText w:val="•"/>
      <w:lvlJc w:val="left"/>
      <w:pPr>
        <w:ind w:left="1172" w:hanging="274"/>
      </w:pPr>
      <w:rPr>
        <w:rFonts w:hint="default"/>
        <w:lang w:val="ru-RU" w:eastAsia="en-US" w:bidi="ar-SA"/>
      </w:rPr>
    </w:lvl>
    <w:lvl w:ilvl="2" w:tplc="E1A281EA">
      <w:numFmt w:val="bullet"/>
      <w:lvlText w:val="•"/>
      <w:lvlJc w:val="left"/>
      <w:pPr>
        <w:ind w:left="2144" w:hanging="274"/>
      </w:pPr>
      <w:rPr>
        <w:rFonts w:hint="default"/>
        <w:lang w:val="ru-RU" w:eastAsia="en-US" w:bidi="ar-SA"/>
      </w:rPr>
    </w:lvl>
    <w:lvl w:ilvl="3" w:tplc="82EAB7C0">
      <w:numFmt w:val="bullet"/>
      <w:lvlText w:val="•"/>
      <w:lvlJc w:val="left"/>
      <w:pPr>
        <w:ind w:left="3116" w:hanging="274"/>
      </w:pPr>
      <w:rPr>
        <w:rFonts w:hint="default"/>
        <w:lang w:val="ru-RU" w:eastAsia="en-US" w:bidi="ar-SA"/>
      </w:rPr>
    </w:lvl>
    <w:lvl w:ilvl="4" w:tplc="BE3A61DA">
      <w:numFmt w:val="bullet"/>
      <w:lvlText w:val="•"/>
      <w:lvlJc w:val="left"/>
      <w:pPr>
        <w:ind w:left="4088" w:hanging="274"/>
      </w:pPr>
      <w:rPr>
        <w:rFonts w:hint="default"/>
        <w:lang w:val="ru-RU" w:eastAsia="en-US" w:bidi="ar-SA"/>
      </w:rPr>
    </w:lvl>
    <w:lvl w:ilvl="5" w:tplc="481834C4">
      <w:numFmt w:val="bullet"/>
      <w:lvlText w:val="•"/>
      <w:lvlJc w:val="left"/>
      <w:pPr>
        <w:ind w:left="5060" w:hanging="274"/>
      </w:pPr>
      <w:rPr>
        <w:rFonts w:hint="default"/>
        <w:lang w:val="ru-RU" w:eastAsia="en-US" w:bidi="ar-SA"/>
      </w:rPr>
    </w:lvl>
    <w:lvl w:ilvl="6" w:tplc="D118FCB8">
      <w:numFmt w:val="bullet"/>
      <w:lvlText w:val="•"/>
      <w:lvlJc w:val="left"/>
      <w:pPr>
        <w:ind w:left="6033" w:hanging="274"/>
      </w:pPr>
      <w:rPr>
        <w:rFonts w:hint="default"/>
        <w:lang w:val="ru-RU" w:eastAsia="en-US" w:bidi="ar-SA"/>
      </w:rPr>
    </w:lvl>
    <w:lvl w:ilvl="7" w:tplc="E632D246">
      <w:numFmt w:val="bullet"/>
      <w:lvlText w:val="•"/>
      <w:lvlJc w:val="left"/>
      <w:pPr>
        <w:ind w:left="7005" w:hanging="274"/>
      </w:pPr>
      <w:rPr>
        <w:rFonts w:hint="default"/>
        <w:lang w:val="ru-RU" w:eastAsia="en-US" w:bidi="ar-SA"/>
      </w:rPr>
    </w:lvl>
    <w:lvl w:ilvl="8" w:tplc="572E1B70">
      <w:numFmt w:val="bullet"/>
      <w:lvlText w:val="•"/>
      <w:lvlJc w:val="left"/>
      <w:pPr>
        <w:ind w:left="7977" w:hanging="274"/>
      </w:pPr>
      <w:rPr>
        <w:rFonts w:hint="default"/>
        <w:lang w:val="ru-RU" w:eastAsia="en-US" w:bidi="ar-SA"/>
      </w:rPr>
    </w:lvl>
  </w:abstractNum>
  <w:num w:numId="1" w16cid:durableId="75982480">
    <w:abstractNumId w:val="4"/>
  </w:num>
  <w:num w:numId="2" w16cid:durableId="1999843957">
    <w:abstractNumId w:val="1"/>
  </w:num>
  <w:num w:numId="3" w16cid:durableId="2032876713">
    <w:abstractNumId w:val="2"/>
  </w:num>
  <w:num w:numId="4" w16cid:durableId="1605530430">
    <w:abstractNumId w:val="0"/>
  </w:num>
  <w:num w:numId="5" w16cid:durableId="1518813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24"/>
    <w:rsid w:val="00245493"/>
    <w:rsid w:val="00487C41"/>
    <w:rsid w:val="004F2A5B"/>
    <w:rsid w:val="00570E76"/>
    <w:rsid w:val="005A4483"/>
    <w:rsid w:val="006C0B77"/>
    <w:rsid w:val="007943AE"/>
    <w:rsid w:val="008242FF"/>
    <w:rsid w:val="008266CA"/>
    <w:rsid w:val="00870751"/>
    <w:rsid w:val="00922C48"/>
    <w:rsid w:val="00B915B7"/>
    <w:rsid w:val="00C3204E"/>
    <w:rsid w:val="00C70B2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7D278"/>
  <w15:chartTrackingRefBased/>
  <w15:docId w15:val="{A827BF36-8A89-4F58-A0BC-2F29EE11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E7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70B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0B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0B2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0B2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0B2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0B2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0B2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0B2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0B2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0B2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70B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70B2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70B24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70B24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70B24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70B24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70B24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70B24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70B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70B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0B2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70B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70B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70B24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70B2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70B24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70B2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70B24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70B24"/>
    <w:rPr>
      <w:b/>
      <w:bCs/>
      <w:smallCaps/>
      <w:color w:val="2E74B5" w:themeColor="accent1" w:themeShade="BF"/>
      <w:spacing w:val="5"/>
    </w:rPr>
  </w:style>
  <w:style w:type="paragraph" w:styleId="ac">
    <w:name w:val="Body Text"/>
    <w:basedOn w:val="a"/>
    <w:link w:val="ad"/>
    <w:rsid w:val="00570E7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0E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Знак Знак Знак Знак Знак Знак"/>
    <w:basedOn w:val="a"/>
    <w:rsid w:val="00570E7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570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70E76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570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70E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2021</Words>
  <Characters>11526</Characters>
  <Application>Microsoft Office Word</Application>
  <DocSecurity>0</DocSecurity>
  <Lines>96</Lines>
  <Paragraphs>27</Paragraphs>
  <ScaleCrop>false</ScaleCrop>
  <Company/>
  <LinksUpToDate>false</LinksUpToDate>
  <CharactersWithSpaces>13520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MZK-FLM</dc:creator>
  <cp:keywords/>
  <dc:description/>
  <cp:lastModifiedBy>MZK-FLM</cp:lastModifiedBy>
  <cp:revision>3</cp:revision>
  <dcterms:created xsi:type="dcterms:W3CDTF">2025-07-23T13:51:00Z</dcterms:created>
  <dcterms:modified xsi:type="dcterms:W3CDTF">2025-07-25T06:44:00Z</dcterms:modified>
</cp:coreProperties>
</file>